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666"/>
        <w:jc w:val="left"/>
        <w:rPr>
          <w:color w:val="auto"/>
          <w:sz w:val="26"/>
          <w:szCs w:val="26"/>
        </w:rPr>
      </w:pPr>
      <w:r>
        <w:rPr>
          <w:color w:val="auto"/>
          <w:sz w:val="26"/>
          <w:szCs w:val="26"/>
        </w:rPr>
      </w:r>
      <w:r>
        <w:rPr>
          <w:color w:val="auto"/>
          <w:sz w:val="26"/>
          <w:szCs w:val="26"/>
        </w:rPr>
      </w:r>
    </w:p>
    <w:p>
      <w:pPr>
        <w:pStyle w:val="666"/>
        <w:ind w:left="-993" w:firstLine="993"/>
        <w:jc w:val="left"/>
        <w:rPr>
          <w:rFonts w:ascii="Times New Roman" w:hAnsi="Times New Roman" w:cs="Times New Roman"/>
          <w:color w:val="auto"/>
          <w:sz w:val="28"/>
          <w:szCs w:val="28"/>
        </w:rPr>
      </w:pPr>
      <w:r>
        <w:rPr>
          <w:rFonts w:ascii="Times New Roman" w:hAnsi="Times New Roman" w:cs="Times New Roman"/>
          <w:color w:val="auto"/>
          <w:sz w:val="28"/>
          <w:szCs w:val="28"/>
        </w:rPr>
        <w:t xml:space="preserve">СОГЛАСОВАН                                            УТВЕРЖДЕН</w:t>
      </w:r>
      <w:r>
        <w:rPr>
          <w:rFonts w:ascii="Times New Roman" w:hAnsi="Times New Roman" w:cs="Times New Roman"/>
          <w:color w:val="auto"/>
          <w:sz w:val="28"/>
          <w:szCs w:val="28"/>
        </w:rPr>
      </w:r>
    </w:p>
    <w:p>
      <w:pPr>
        <w:rPr>
          <w:rFonts w:ascii="Times New Roman" w:hAnsi="Times New Roman" w:cs="Times New Roman"/>
          <w:sz w:val="28"/>
          <w:szCs w:val="28"/>
        </w:rPr>
      </w:pPr>
      <w:r>
        <w:rPr>
          <w:rFonts w:ascii="Times New Roman" w:hAnsi="Times New Roman" w:cs="Times New Roman"/>
          <w:sz w:val="28"/>
          <w:szCs w:val="28"/>
        </w:rPr>
        <w:t xml:space="preserve">распоряжением                                              приказом</w:t>
      </w:r>
      <w:r>
        <w:rPr>
          <w:rFonts w:ascii="Times New Roman" w:hAnsi="Times New Roman" w:cs="Times New Roman"/>
          <w:sz w:val="28"/>
          <w:szCs w:val="28"/>
        </w:rPr>
      </w:r>
    </w:p>
    <w:p>
      <w:pPr>
        <w:rPr>
          <w:rFonts w:ascii="Times New Roman" w:hAnsi="Times New Roman" w:cs="Times New Roman"/>
          <w:sz w:val="28"/>
          <w:szCs w:val="28"/>
        </w:rPr>
      </w:pPr>
      <w:r>
        <w:rPr>
          <w:rFonts w:ascii="Times New Roman" w:hAnsi="Times New Roman" w:cs="Times New Roman"/>
          <w:sz w:val="28"/>
          <w:szCs w:val="28"/>
        </w:rPr>
        <w:t xml:space="preserve">Министерства имущественных </w:t>
      </w:r>
      <w:r>
        <w:rPr>
          <w:rFonts w:ascii="Times New Roman" w:hAnsi="Times New Roman" w:cs="Times New Roman"/>
          <w:sz w:val="28"/>
          <w:szCs w:val="28"/>
        </w:rPr>
        <w:t xml:space="preserve">                   Министерство</w:t>
      </w:r>
      <w:r>
        <w:rPr>
          <w:rFonts w:ascii="Times New Roman" w:hAnsi="Times New Roman" w:cs="Times New Roman"/>
          <w:sz w:val="28"/>
          <w:szCs w:val="28"/>
        </w:rPr>
        <w:t xml:space="preserve"> Чеченской</w:t>
      </w:r>
      <w:r>
        <w:rPr>
          <w:rFonts w:ascii="Times New Roman" w:hAnsi="Times New Roman" w:cs="Times New Roman"/>
          <w:sz w:val="28"/>
          <w:szCs w:val="28"/>
        </w:rPr>
      </w:r>
    </w:p>
    <w:p>
      <w:pPr>
        <w:rPr>
          <w:rFonts w:ascii="Times New Roman" w:hAnsi="Times New Roman" w:cs="Times New Roman"/>
          <w:sz w:val="28"/>
          <w:szCs w:val="28"/>
        </w:rPr>
      </w:pPr>
      <w:r>
        <w:rPr>
          <w:rFonts w:ascii="Times New Roman" w:hAnsi="Times New Roman" w:cs="Times New Roman"/>
          <w:sz w:val="28"/>
          <w:szCs w:val="28"/>
        </w:rPr>
        <w:t xml:space="preserve">и земельных отношений                               </w:t>
      </w:r>
      <w:r>
        <w:rPr>
          <w:rFonts w:ascii="Times New Roman" w:hAnsi="Times New Roman" w:cs="Times New Roman"/>
          <w:sz w:val="28"/>
          <w:szCs w:val="28"/>
        </w:rPr>
        <w:t xml:space="preserve"> </w:t>
      </w:r>
      <w:r>
        <w:rPr>
          <w:rFonts w:ascii="Times New Roman" w:hAnsi="Times New Roman" w:cs="Times New Roman"/>
          <w:sz w:val="28"/>
          <w:szCs w:val="28"/>
        </w:rPr>
        <w:t xml:space="preserve">Республики по физической</w:t>
      </w:r>
      <w:r>
        <w:rPr>
          <w:rFonts w:ascii="Times New Roman" w:hAnsi="Times New Roman" w:cs="Times New Roman"/>
          <w:sz w:val="28"/>
          <w:szCs w:val="28"/>
        </w:rPr>
      </w:r>
    </w:p>
    <w:p>
      <w:pPr>
        <w:rPr>
          <w:rFonts w:ascii="Times New Roman" w:hAnsi="Times New Roman" w:cs="Times New Roman"/>
          <w:sz w:val="28"/>
          <w:szCs w:val="28"/>
        </w:rPr>
      </w:pPr>
      <w:r>
        <w:rPr>
          <w:rFonts w:ascii="Times New Roman" w:hAnsi="Times New Roman" w:cs="Times New Roman"/>
          <w:sz w:val="28"/>
          <w:szCs w:val="28"/>
        </w:rPr>
        <w:t xml:space="preserve">Чеченской Республики                                  культуре</w:t>
      </w:r>
      <w:r>
        <w:rPr>
          <w:rFonts w:ascii="Times New Roman" w:hAnsi="Times New Roman" w:cs="Times New Roman"/>
          <w:sz w:val="28"/>
          <w:szCs w:val="28"/>
        </w:rPr>
        <w:t xml:space="preserve"> и спорту </w:t>
      </w:r>
      <w:r>
        <w:rPr>
          <w:rFonts w:ascii="Times New Roman" w:hAnsi="Times New Roman" w:cs="Times New Roman"/>
          <w:sz w:val="28"/>
          <w:szCs w:val="28"/>
        </w:rPr>
      </w:r>
    </w:p>
    <w:p>
      <w:pP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r>
    </w:p>
    <w:p>
      <w:pPr>
        <w:rPr>
          <w:rFonts w:ascii="Times New Roman" w:hAnsi="Times New Roman" w:cs="Times New Roman"/>
          <w:sz w:val="28"/>
          <w:szCs w:val="28"/>
        </w:rPr>
      </w:pPr>
      <w:r>
        <w:rPr>
          <w:rFonts w:ascii="Times New Roman" w:hAnsi="Times New Roman" w:cs="Times New Roman"/>
          <w:sz w:val="28"/>
          <w:szCs w:val="28"/>
        </w:rPr>
        <w:t xml:space="preserve">от «____</w:t>
      </w:r>
      <w:r>
        <w:rPr>
          <w:rFonts w:ascii="Times New Roman" w:hAnsi="Times New Roman" w:cs="Times New Roman"/>
          <w:sz w:val="28"/>
          <w:szCs w:val="28"/>
        </w:rPr>
        <w:t xml:space="preserve">» ________20</w:t>
      </w:r>
      <w:r>
        <w:rPr>
          <w:rFonts w:ascii="Times New Roman" w:hAnsi="Times New Roman" w:cs="Times New Roman"/>
          <w:sz w:val="28"/>
          <w:szCs w:val="28"/>
        </w:rPr>
        <w:t xml:space="preserve"> г. №____</w:t>
      </w:r>
      <w:r>
        <w:rPr>
          <w:rFonts w:ascii="Times New Roman" w:hAnsi="Times New Roman" w:cs="Times New Roman"/>
          <w:sz w:val="28"/>
          <w:szCs w:val="28"/>
        </w:rPr>
        <w:t xml:space="preserve">               </w:t>
      </w:r>
      <w:r>
        <w:rPr>
          <w:rFonts w:ascii="Times New Roman" w:hAnsi="Times New Roman" w:cs="Times New Roman"/>
          <w:sz w:val="28"/>
          <w:szCs w:val="28"/>
        </w:rPr>
        <w:t xml:space="preserve">от «____»________</w:t>
      </w:r>
      <w:r>
        <w:rPr>
          <w:rFonts w:ascii="Times New Roman" w:hAnsi="Times New Roman" w:cs="Times New Roman"/>
          <w:sz w:val="28"/>
          <w:szCs w:val="28"/>
        </w:rPr>
        <w:t xml:space="preserve">20</w:t>
      </w:r>
      <w:r>
        <w:rPr>
          <w:rFonts w:ascii="Times New Roman" w:hAnsi="Times New Roman" w:cs="Times New Roman"/>
          <w:sz w:val="28"/>
          <w:szCs w:val="28"/>
        </w:rPr>
        <w:t xml:space="preserve"> г. №____</w:t>
      </w:r>
      <w:r>
        <w:rPr>
          <w:rFonts w:ascii="Times New Roman" w:hAnsi="Times New Roman" w:cs="Times New Roman"/>
          <w:sz w:val="28"/>
          <w:szCs w:val="28"/>
        </w:rPr>
      </w:r>
    </w:p>
    <w:p>
      <w:pPr>
        <w:pStyle w:val="666"/>
        <w:rPr>
          <w:color w:val="auto"/>
          <w:sz w:val="26"/>
          <w:szCs w:val="26"/>
        </w:rPr>
      </w:pPr>
      <w:r>
        <w:rPr>
          <w:color w:val="auto"/>
          <w:sz w:val="26"/>
          <w:szCs w:val="26"/>
        </w:rPr>
      </w:r>
      <w:r>
        <w:rPr>
          <w:color w:val="auto"/>
          <w:sz w:val="26"/>
          <w:szCs w:val="26"/>
        </w:rPr>
      </w:r>
    </w:p>
    <w:p>
      <w:pPr>
        <w:pStyle w:val="666"/>
        <w:rPr>
          <w:color w:val="auto"/>
          <w:sz w:val="26"/>
          <w:szCs w:val="26"/>
        </w:rPr>
      </w:pPr>
      <w:r>
        <w:rPr>
          <w:color w:val="auto"/>
          <w:sz w:val="26"/>
          <w:szCs w:val="26"/>
        </w:rPr>
      </w:r>
      <w:r>
        <w:rPr>
          <w:color w:val="auto"/>
          <w:sz w:val="26"/>
          <w:szCs w:val="26"/>
        </w:rPr>
      </w:r>
    </w:p>
    <w:p>
      <w:pPr>
        <w:pStyle w:val="666"/>
        <w:jc w:val="left"/>
        <w:tabs>
          <w:tab w:val="left" w:pos="1215" w:leader="none"/>
        </w:tabs>
        <w:rPr>
          <w:color w:val="auto"/>
          <w:sz w:val="26"/>
          <w:szCs w:val="26"/>
        </w:rPr>
      </w:pPr>
      <w:r>
        <w:rPr>
          <w:color w:val="auto"/>
          <w:sz w:val="26"/>
          <w:szCs w:val="26"/>
        </w:rPr>
        <w:tab/>
      </w:r>
      <w:r>
        <w:rPr>
          <w:color w:val="auto"/>
          <w:sz w:val="26"/>
          <w:szCs w:val="26"/>
        </w:rPr>
      </w:r>
    </w:p>
    <w:p>
      <w:pPr>
        <w:pStyle w:val="666"/>
        <w:rPr>
          <w:color w:val="auto"/>
          <w:sz w:val="26"/>
          <w:szCs w:val="26"/>
        </w:rPr>
      </w:pPr>
      <w:r>
        <w:rPr>
          <w:color w:val="auto"/>
          <w:sz w:val="26"/>
          <w:szCs w:val="26"/>
        </w:rPr>
      </w:r>
      <w:r>
        <w:rPr>
          <w:color w:val="auto"/>
          <w:sz w:val="26"/>
          <w:szCs w:val="26"/>
        </w:rPr>
      </w:r>
    </w:p>
    <w:p>
      <w:pPr>
        <w:pStyle w:val="666"/>
        <w:rPr>
          <w:rFonts w:ascii="Times New Roman" w:hAnsi="Times New Roman" w:cs="Times New Roman"/>
          <w:color w:val="auto"/>
          <w:sz w:val="28"/>
          <w:szCs w:val="28"/>
        </w:rPr>
      </w:pPr>
      <w:r>
        <w:rPr>
          <w:rFonts w:ascii="Times New Roman" w:hAnsi="Times New Roman" w:cs="Times New Roman"/>
          <w:color w:val="auto"/>
          <w:sz w:val="28"/>
          <w:szCs w:val="28"/>
        </w:rPr>
      </w:r>
      <w:r>
        <w:rPr>
          <w:rFonts w:ascii="Times New Roman" w:hAnsi="Times New Roman" w:cs="Times New Roman"/>
          <w:color w:val="auto"/>
          <w:sz w:val="28"/>
          <w:szCs w:val="28"/>
        </w:rPr>
      </w:r>
    </w:p>
    <w:p>
      <w:r/>
      <w:r/>
    </w:p>
    <w:p>
      <w:r/>
      <w:r/>
    </w:p>
    <w:p>
      <w:pPr>
        <w:pStyle w:val="666"/>
        <w:rPr>
          <w:rFonts w:ascii="Times New Roman" w:hAnsi="Times New Roman" w:cs="Times New Roman"/>
          <w:color w:val="auto"/>
          <w:sz w:val="36"/>
          <w:szCs w:val="36"/>
        </w:rPr>
      </w:pPr>
      <w:r>
        <w:rPr>
          <w:rFonts w:ascii="Times New Roman" w:hAnsi="Times New Roman" w:cs="Times New Roman"/>
          <w:color w:val="auto"/>
          <w:sz w:val="36"/>
          <w:szCs w:val="36"/>
        </w:rPr>
        <w:t xml:space="preserve"> </w:t>
      </w:r>
      <w:r>
        <w:rPr>
          <w:rFonts w:ascii="Times New Roman" w:hAnsi="Times New Roman" w:cs="Times New Roman"/>
          <w:color w:val="auto"/>
          <w:sz w:val="36"/>
          <w:szCs w:val="36"/>
        </w:rPr>
        <w:t xml:space="preserve">УСТАВ </w:t>
      </w:r>
      <w:r>
        <w:rPr>
          <w:rFonts w:ascii="Times New Roman" w:hAnsi="Times New Roman" w:cs="Times New Roman"/>
          <w:color w:val="auto"/>
          <w:sz w:val="36"/>
          <w:szCs w:val="36"/>
        </w:rPr>
      </w:r>
    </w:p>
    <w:p>
      <w:pPr>
        <w:pStyle w:val="666"/>
        <w:spacing w:before="0" w:after="0"/>
        <w:rPr>
          <w:rFonts w:ascii="Times New Roman" w:hAnsi="Times New Roman" w:cs="Times New Roman"/>
          <w:color w:val="auto"/>
          <w:sz w:val="28"/>
          <w:szCs w:val="28"/>
        </w:rPr>
      </w:pPr>
      <w:r>
        <w:rPr>
          <w:rFonts w:ascii="Times New Roman" w:hAnsi="Times New Roman" w:cs="Times New Roman"/>
          <w:color w:val="auto"/>
          <w:sz w:val="28"/>
          <w:szCs w:val="28"/>
        </w:rPr>
        <w:t xml:space="preserve">ГОСУДАРСТВЕННОГО БЮДЖЕТНОГО УЧРЕЖДЕНИЯ</w:t>
      </w:r>
      <w:r>
        <w:rPr>
          <w:rFonts w:ascii="Times New Roman" w:hAnsi="Times New Roman" w:cs="Times New Roman"/>
          <w:color w:val="auto"/>
          <w:sz w:val="28"/>
          <w:szCs w:val="28"/>
        </w:rPr>
        <w:t xml:space="preserve"> ДОПОЛНИТЕЛЬНОГО ОБРАЗОВАНИЯ </w:t>
      </w:r>
      <w:r>
        <w:rPr>
          <w:rFonts w:ascii="Times New Roman" w:hAnsi="Times New Roman" w:cs="Times New Roman"/>
          <w:color w:val="auto"/>
          <w:sz w:val="28"/>
          <w:szCs w:val="28"/>
        </w:rPr>
      </w:r>
    </w:p>
    <w:p>
      <w:pPr>
        <w:pStyle w:val="666"/>
        <w:spacing w:before="0" w:after="0"/>
        <w:rPr>
          <w:rFonts w:ascii="Times New Roman" w:hAnsi="Times New Roman" w:cs="Times New Roman"/>
          <w:color w:val="auto"/>
          <w:sz w:val="28"/>
          <w:szCs w:val="28"/>
        </w:rPr>
      </w:pPr>
      <w:r>
        <w:rPr>
          <w:rFonts w:ascii="Times New Roman" w:hAnsi="Times New Roman" w:cs="Times New Roman"/>
          <w:color w:val="auto"/>
          <w:sz w:val="28"/>
          <w:szCs w:val="28"/>
        </w:rPr>
        <w:t xml:space="preserve"> «РЕСПУБЛИКАНСКАЯ СПОРТИВНАЯ ШКОЛА ВОЛЕЙБОЛА»</w:t>
      </w:r>
      <w:r>
        <w:rPr>
          <w:rFonts w:ascii="Times New Roman" w:hAnsi="Times New Roman" w:cs="Times New Roman"/>
          <w:color w:val="auto"/>
          <w:sz w:val="28"/>
          <w:szCs w:val="28"/>
        </w:rPr>
      </w:r>
    </w:p>
    <w:p>
      <w:pPr>
        <w:pStyle w:val="666"/>
        <w:rPr>
          <w:rFonts w:ascii="Times New Roman" w:hAnsi="Times New Roman" w:cs="Times New Roman"/>
          <w:color w:val="auto"/>
          <w:sz w:val="28"/>
          <w:szCs w:val="28"/>
        </w:rPr>
      </w:pPr>
      <w:r>
        <w:rPr>
          <w:rFonts w:ascii="Times New Roman" w:hAnsi="Times New Roman" w:cs="Times New Roman"/>
          <w:color w:val="auto"/>
          <w:sz w:val="28"/>
          <w:szCs w:val="28"/>
        </w:rPr>
      </w:r>
      <w:r>
        <w:rPr>
          <w:rFonts w:ascii="Times New Roman" w:hAnsi="Times New Roman" w:cs="Times New Roman"/>
          <w:color w:val="auto"/>
          <w:sz w:val="28"/>
          <w:szCs w:val="28"/>
        </w:rPr>
      </w:r>
    </w:p>
    <w:p>
      <w:pPr>
        <w:pStyle w:val="666"/>
        <w:rPr>
          <w:rFonts w:ascii="Times New Roman" w:hAnsi="Times New Roman" w:cs="Times New Roman"/>
          <w:color w:val="auto"/>
          <w:sz w:val="28"/>
          <w:szCs w:val="28"/>
        </w:rPr>
      </w:pPr>
      <w:r>
        <w:rPr>
          <w:rFonts w:ascii="Times New Roman" w:hAnsi="Times New Roman" w:cs="Times New Roman"/>
          <w:color w:val="auto"/>
          <w:sz w:val="28"/>
          <w:szCs w:val="28"/>
        </w:rPr>
      </w:r>
      <w:r>
        <w:rPr>
          <w:rFonts w:ascii="Times New Roman" w:hAnsi="Times New Roman" w:cs="Times New Roman"/>
          <w:color w:val="auto"/>
          <w:sz w:val="28"/>
          <w:szCs w:val="28"/>
        </w:rPr>
      </w:r>
    </w:p>
    <w:p>
      <w:pPr>
        <w:pStyle w:val="666"/>
        <w:rPr>
          <w:rFonts w:ascii="Times New Roman" w:hAnsi="Times New Roman" w:cs="Times New Roman"/>
          <w:color w:val="auto"/>
          <w:sz w:val="28"/>
          <w:szCs w:val="28"/>
        </w:rPr>
      </w:pPr>
      <w:r>
        <w:rPr>
          <w:rFonts w:ascii="Times New Roman" w:hAnsi="Times New Roman" w:cs="Times New Roman"/>
          <w:color w:val="auto"/>
          <w:sz w:val="28"/>
          <w:szCs w:val="28"/>
        </w:rPr>
      </w:r>
      <w:r>
        <w:rPr>
          <w:rFonts w:ascii="Times New Roman" w:hAnsi="Times New Roman" w:cs="Times New Roman"/>
          <w:color w:val="auto"/>
          <w:sz w:val="28"/>
          <w:szCs w:val="28"/>
        </w:rPr>
      </w:r>
    </w:p>
    <w:p>
      <w:pPr>
        <w:pStyle w:val="666"/>
        <w:rPr>
          <w:rFonts w:ascii="Times New Roman" w:hAnsi="Times New Roman" w:cs="Times New Roman"/>
          <w:color w:val="auto"/>
          <w:sz w:val="28"/>
          <w:szCs w:val="28"/>
        </w:rPr>
      </w:pPr>
      <w:r>
        <w:rPr>
          <w:rFonts w:ascii="Times New Roman" w:hAnsi="Times New Roman" w:cs="Times New Roman"/>
          <w:color w:val="auto"/>
          <w:sz w:val="28"/>
          <w:szCs w:val="28"/>
        </w:rPr>
      </w:r>
      <w:r>
        <w:rPr>
          <w:rFonts w:ascii="Times New Roman" w:hAnsi="Times New Roman" w:cs="Times New Roman"/>
          <w:color w:val="auto"/>
          <w:sz w:val="28"/>
          <w:szCs w:val="28"/>
        </w:rPr>
      </w:r>
    </w:p>
    <w:p>
      <w:pPr>
        <w:pStyle w:val="666"/>
        <w:rPr>
          <w:rFonts w:ascii="Times New Roman" w:hAnsi="Times New Roman" w:cs="Times New Roman"/>
          <w:color w:val="auto"/>
          <w:sz w:val="28"/>
          <w:szCs w:val="28"/>
        </w:rPr>
      </w:pPr>
      <w:r>
        <w:rPr>
          <w:rFonts w:ascii="Times New Roman" w:hAnsi="Times New Roman" w:cs="Times New Roman"/>
          <w:color w:val="auto"/>
          <w:sz w:val="28"/>
          <w:szCs w:val="28"/>
        </w:rPr>
      </w:r>
      <w:r>
        <w:rPr>
          <w:rFonts w:ascii="Times New Roman" w:hAnsi="Times New Roman" w:cs="Times New Roman"/>
          <w:color w:val="auto"/>
          <w:sz w:val="28"/>
          <w:szCs w:val="28"/>
        </w:rPr>
      </w:r>
    </w:p>
    <w:p>
      <w:pPr>
        <w:pStyle w:val="666"/>
        <w:rPr>
          <w:rFonts w:ascii="Times New Roman" w:hAnsi="Times New Roman" w:cs="Times New Roman"/>
          <w:color w:val="auto"/>
          <w:sz w:val="28"/>
          <w:szCs w:val="28"/>
        </w:rPr>
      </w:pPr>
      <w:r>
        <w:rPr>
          <w:rFonts w:ascii="Times New Roman" w:hAnsi="Times New Roman" w:cs="Times New Roman"/>
          <w:color w:val="auto"/>
          <w:sz w:val="28"/>
          <w:szCs w:val="28"/>
        </w:rPr>
      </w:r>
      <w:r>
        <w:rPr>
          <w:rFonts w:ascii="Times New Roman" w:hAnsi="Times New Roman" w:cs="Times New Roman"/>
          <w:color w:val="auto"/>
          <w:sz w:val="28"/>
          <w:szCs w:val="28"/>
        </w:rPr>
      </w:r>
    </w:p>
    <w:p>
      <w:pPr>
        <w:pStyle w:val="666"/>
        <w:rPr>
          <w:rFonts w:ascii="Times New Roman" w:hAnsi="Times New Roman" w:cs="Times New Roman"/>
          <w:color w:val="auto"/>
          <w:sz w:val="28"/>
          <w:szCs w:val="28"/>
        </w:rPr>
      </w:pPr>
      <w:r>
        <w:rPr>
          <w:rFonts w:ascii="Times New Roman" w:hAnsi="Times New Roman" w:cs="Times New Roman"/>
          <w:color w:val="auto"/>
          <w:sz w:val="28"/>
          <w:szCs w:val="28"/>
        </w:rPr>
      </w:r>
      <w:r>
        <w:rPr>
          <w:rFonts w:ascii="Times New Roman" w:hAnsi="Times New Roman" w:cs="Times New Roman"/>
          <w:color w:val="auto"/>
          <w:sz w:val="28"/>
          <w:szCs w:val="28"/>
        </w:rPr>
      </w:r>
    </w:p>
    <w:p>
      <w:pPr>
        <w:pStyle w:val="666"/>
        <w:rPr>
          <w:rFonts w:ascii="Times New Roman" w:hAnsi="Times New Roman" w:cs="Times New Roman"/>
          <w:color w:val="auto"/>
          <w:sz w:val="28"/>
          <w:szCs w:val="28"/>
        </w:rPr>
      </w:pPr>
      <w:r>
        <w:rPr>
          <w:rFonts w:ascii="Times New Roman" w:hAnsi="Times New Roman" w:cs="Times New Roman"/>
          <w:color w:val="auto"/>
          <w:sz w:val="28"/>
          <w:szCs w:val="28"/>
        </w:rPr>
      </w:r>
      <w:r>
        <w:rPr>
          <w:rFonts w:ascii="Times New Roman" w:hAnsi="Times New Roman" w:cs="Times New Roman"/>
          <w:color w:val="auto"/>
          <w:sz w:val="28"/>
          <w:szCs w:val="28"/>
        </w:rPr>
      </w:r>
    </w:p>
    <w:p>
      <w:pPr>
        <w:pStyle w:val="666"/>
        <w:rPr>
          <w:rFonts w:ascii="Times New Roman" w:hAnsi="Times New Roman" w:cs="Times New Roman"/>
          <w:color w:val="auto"/>
          <w:sz w:val="28"/>
          <w:szCs w:val="28"/>
        </w:rPr>
      </w:pPr>
      <w:r>
        <w:rPr>
          <w:rFonts w:ascii="Times New Roman" w:hAnsi="Times New Roman" w:cs="Times New Roman"/>
          <w:color w:val="auto"/>
          <w:sz w:val="28"/>
          <w:szCs w:val="28"/>
        </w:rPr>
      </w:r>
      <w:r>
        <w:rPr>
          <w:rFonts w:ascii="Times New Roman" w:hAnsi="Times New Roman" w:cs="Times New Roman"/>
          <w:color w:val="auto"/>
          <w:sz w:val="28"/>
          <w:szCs w:val="28"/>
        </w:rPr>
      </w:r>
    </w:p>
    <w:p>
      <w:pPr>
        <w:pStyle w:val="666"/>
        <w:rPr>
          <w:rFonts w:ascii="Times New Roman" w:hAnsi="Times New Roman" w:cs="Times New Roman"/>
          <w:color w:val="auto"/>
          <w:sz w:val="28"/>
          <w:szCs w:val="28"/>
        </w:rPr>
      </w:pPr>
      <w:r>
        <w:rPr>
          <w:rFonts w:ascii="Times New Roman" w:hAnsi="Times New Roman" w:cs="Times New Roman"/>
          <w:color w:val="auto"/>
          <w:sz w:val="28"/>
          <w:szCs w:val="28"/>
        </w:rPr>
      </w:r>
      <w:r>
        <w:rPr>
          <w:rFonts w:ascii="Times New Roman" w:hAnsi="Times New Roman" w:cs="Times New Roman"/>
          <w:color w:val="auto"/>
          <w:sz w:val="28"/>
          <w:szCs w:val="28"/>
        </w:rPr>
      </w:r>
    </w:p>
    <w:p>
      <w:pPr>
        <w:pStyle w:val="666"/>
        <w:rPr>
          <w:rFonts w:ascii="Times New Roman" w:hAnsi="Times New Roman" w:cs="Times New Roman"/>
          <w:color w:val="auto"/>
          <w:sz w:val="28"/>
          <w:szCs w:val="28"/>
        </w:rPr>
      </w:pPr>
      <w:r>
        <w:rPr>
          <w:rFonts w:ascii="Times New Roman" w:hAnsi="Times New Roman" w:cs="Times New Roman"/>
          <w:color w:val="auto"/>
          <w:sz w:val="28"/>
          <w:szCs w:val="28"/>
        </w:rPr>
      </w:r>
      <w:r>
        <w:rPr>
          <w:rFonts w:ascii="Times New Roman" w:hAnsi="Times New Roman" w:cs="Times New Roman"/>
          <w:color w:val="auto"/>
          <w:sz w:val="28"/>
          <w:szCs w:val="28"/>
        </w:rPr>
      </w:r>
    </w:p>
    <w:p>
      <w:pPr>
        <w:pStyle w:val="666"/>
        <w:rPr>
          <w:rFonts w:ascii="Times New Roman" w:hAnsi="Times New Roman" w:cs="Times New Roman"/>
          <w:color w:val="auto"/>
          <w:sz w:val="28"/>
          <w:szCs w:val="28"/>
        </w:rPr>
      </w:pPr>
      <w:r>
        <w:rPr>
          <w:rFonts w:ascii="Times New Roman" w:hAnsi="Times New Roman" w:cs="Times New Roman"/>
          <w:color w:val="auto"/>
          <w:sz w:val="28"/>
          <w:szCs w:val="28"/>
        </w:rPr>
      </w:r>
      <w:r>
        <w:rPr>
          <w:rFonts w:ascii="Times New Roman" w:hAnsi="Times New Roman" w:cs="Times New Roman"/>
          <w:color w:val="auto"/>
          <w:sz w:val="28"/>
          <w:szCs w:val="28"/>
        </w:rPr>
      </w:r>
    </w:p>
    <w:p>
      <w:r/>
      <w:r/>
    </w:p>
    <w:p>
      <w:r/>
      <w:r/>
    </w:p>
    <w:p>
      <w:pPr>
        <w:pStyle w:val="666"/>
        <w:jc w:val="left"/>
        <w:rPr>
          <w:rFonts w:ascii="Times New Roman" w:hAnsi="Times New Roman" w:cs="Times New Roman"/>
          <w:color w:val="auto"/>
          <w:sz w:val="28"/>
          <w:szCs w:val="28"/>
        </w:rPr>
      </w:pPr>
      <w:r>
        <w:rPr>
          <w:rFonts w:ascii="Times New Roman" w:hAnsi="Times New Roman" w:cs="Times New Roman"/>
          <w:color w:val="auto"/>
          <w:sz w:val="28"/>
          <w:szCs w:val="28"/>
        </w:rPr>
      </w:r>
      <w:r>
        <w:rPr>
          <w:rFonts w:ascii="Times New Roman" w:hAnsi="Times New Roman" w:cs="Times New Roman"/>
          <w:color w:val="auto"/>
          <w:sz w:val="28"/>
          <w:szCs w:val="28"/>
        </w:rPr>
      </w:r>
    </w:p>
    <w:p>
      <w:r/>
      <w:r/>
    </w:p>
    <w:p>
      <w:r/>
      <w:r/>
    </w:p>
    <w:p>
      <w:r/>
      <w:r/>
    </w:p>
    <w:p>
      <w:pPr>
        <w:pStyle w:val="666"/>
        <w:rPr>
          <w:rFonts w:ascii="Times New Roman" w:hAnsi="Times New Roman" w:cs="Times New Roman"/>
          <w:b w:val="0"/>
          <w:color w:val="auto"/>
          <w:sz w:val="28"/>
          <w:szCs w:val="28"/>
        </w:rPr>
      </w:pPr>
      <w:r>
        <w:rPr>
          <w:rFonts w:ascii="Times New Roman" w:hAnsi="Times New Roman" w:cs="Times New Roman"/>
          <w:b w:val="0"/>
          <w:color w:val="auto"/>
          <w:sz w:val="28"/>
          <w:szCs w:val="28"/>
        </w:rPr>
        <w:t xml:space="preserve">2024</w:t>
      </w:r>
      <w:r>
        <w:rPr>
          <w:rFonts w:ascii="Times New Roman" w:hAnsi="Times New Roman" w:cs="Times New Roman"/>
          <w:b w:val="0"/>
          <w:color w:val="auto"/>
          <w:sz w:val="28"/>
          <w:szCs w:val="28"/>
        </w:rPr>
        <w:t xml:space="preserve"> г.</w:t>
      </w:r>
      <w:r>
        <w:rPr>
          <w:rFonts w:ascii="Times New Roman" w:hAnsi="Times New Roman" w:cs="Times New Roman"/>
          <w:b w:val="0"/>
          <w:color w:val="auto"/>
          <w:sz w:val="28"/>
          <w:szCs w:val="28"/>
        </w:rPr>
      </w:r>
    </w:p>
    <w:p>
      <w:r/>
      <w:r/>
    </w:p>
    <w:p>
      <w:pPr>
        <w:pStyle w:val="666"/>
        <w:spacing w:after="0"/>
        <w:rPr>
          <w:rFonts w:ascii="Times New Roman" w:hAnsi="Times New Roman" w:cs="Times New Roman"/>
          <w:color w:val="auto"/>
          <w:sz w:val="28"/>
          <w:szCs w:val="28"/>
        </w:rPr>
      </w:pPr>
      <w:r/>
      <w:bookmarkStart w:id="0" w:name="sub_14100"/>
      <w:r>
        <w:rPr>
          <w:rFonts w:ascii="Times New Roman" w:hAnsi="Times New Roman" w:cs="Times New Roman"/>
          <w:color w:val="auto"/>
          <w:sz w:val="28"/>
          <w:szCs w:val="28"/>
        </w:rPr>
        <w:t xml:space="preserve">1. </w:t>
      </w:r>
      <w:r>
        <w:rPr>
          <w:rFonts w:ascii="Times New Roman" w:hAnsi="Times New Roman" w:cs="Times New Roman"/>
          <w:color w:val="auto"/>
          <w:sz w:val="28"/>
          <w:szCs w:val="28"/>
        </w:rPr>
        <w:t xml:space="preserve">ОБЩИЕ ПОЛОЖЕНИЯ</w:t>
      </w:r>
      <w:bookmarkEnd w:id="0"/>
      <w:r>
        <w:rPr>
          <w:rFonts w:ascii="Times New Roman" w:hAnsi="Times New Roman" w:cs="Times New Roman"/>
          <w:color w:val="auto"/>
          <w:sz w:val="28"/>
          <w:szCs w:val="28"/>
        </w:rPr>
      </w:r>
    </w:p>
    <w:p>
      <w:pPr>
        <w:ind w:firstLine="720"/>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pStyle w:val="666"/>
        <w:numPr>
          <w:ilvl w:val="1"/>
          <w:numId w:val="5"/>
        </w:numPr>
        <w:ind w:left="0" w:firstLine="709"/>
        <w:jc w:val="both"/>
        <w:spacing w:before="0" w:after="0"/>
        <w:tabs>
          <w:tab w:val="left" w:pos="993" w:leader="none"/>
        </w:tabs>
        <w:rPr>
          <w:rFonts w:ascii="Times New Roman" w:hAnsi="Times New Roman" w:cs="Times New Roman"/>
          <w:b w:val="0"/>
          <w:color w:val="auto"/>
          <w:sz w:val="28"/>
          <w:szCs w:val="28"/>
        </w:rPr>
      </w:pPr>
      <w:r>
        <w:rPr>
          <w:rFonts w:ascii="Times New Roman" w:hAnsi="Times New Roman" w:eastAsia="Times New Roman" w:cs="Times New Roman"/>
          <w:b w:val="0"/>
          <w:bCs w:val="0"/>
          <w:color w:val="auto"/>
          <w:sz w:val="28"/>
          <w:szCs w:val="28"/>
        </w:rPr>
        <w:t xml:space="preserve">Государственное бюджетное учреждение дополнительного образования </w:t>
      </w:r>
      <w:r>
        <w:rPr>
          <w:rFonts w:ascii="Times New Roman" w:hAnsi="Times New Roman" w:cs="Times New Roman"/>
          <w:b w:val="0"/>
          <w:color w:val="auto"/>
          <w:sz w:val="28"/>
          <w:szCs w:val="28"/>
        </w:rPr>
        <w:t xml:space="preserve">«Республиканская спортивная школа волейбола»</w:t>
      </w:r>
      <w:r>
        <w:rPr>
          <w:rFonts w:ascii="Times New Roman" w:hAnsi="Times New Roman" w:cs="Times New Roman"/>
          <w:b w:val="0"/>
          <w:color w:val="auto"/>
          <w:sz w:val="28"/>
          <w:szCs w:val="28"/>
        </w:rPr>
        <w:t xml:space="preserve"> (далее - Учреждение)</w:t>
      </w:r>
      <w:r>
        <w:rPr>
          <w:rFonts w:ascii="Times New Roman" w:hAnsi="Times New Roman" w:cs="Times New Roman"/>
          <w:b w:val="0"/>
          <w:color w:val="auto"/>
          <w:sz w:val="28"/>
          <w:szCs w:val="28"/>
        </w:rPr>
        <w:t xml:space="preserve">.</w:t>
      </w:r>
      <w:r>
        <w:rPr>
          <w:rFonts w:ascii="Times New Roman" w:hAnsi="Times New Roman" w:cs="Times New Roman"/>
          <w:b w:val="0"/>
          <w:color w:val="auto"/>
          <w:sz w:val="28"/>
          <w:szCs w:val="28"/>
        </w:rPr>
      </w:r>
    </w:p>
    <w:p>
      <w:pPr>
        <w:pStyle w:val="666"/>
        <w:ind w:firstLine="708"/>
        <w:jc w:val="both"/>
        <w:spacing w:before="0" w:after="0"/>
        <w:rPr>
          <w:rFonts w:ascii="Times New Roman" w:hAnsi="Times New Roman" w:cs="Times New Roman"/>
          <w:b w:val="0"/>
          <w:color w:val="auto"/>
          <w:sz w:val="28"/>
          <w:szCs w:val="28"/>
        </w:rPr>
      </w:pPr>
      <w:r>
        <w:rPr>
          <w:rFonts w:ascii="Times New Roman" w:hAnsi="Times New Roman" w:cs="Times New Roman"/>
          <w:b w:val="0"/>
          <w:color w:val="auto"/>
          <w:sz w:val="28"/>
          <w:szCs w:val="28"/>
        </w:rPr>
        <w:t xml:space="preserve">Учреждение является некоммерческой организацией, созданной для выполнения работ и оказания услуг в целях </w:t>
      </w:r>
      <w:r>
        <w:rPr>
          <w:rFonts w:ascii="Times New Roman" w:hAnsi="Times New Roman" w:cs="Times New Roman"/>
          <w:b w:val="0"/>
          <w:color w:val="auto"/>
          <w:sz w:val="28"/>
          <w:szCs w:val="28"/>
        </w:rPr>
        <w:t xml:space="preserve">обеспечения реализации,</w:t>
      </w:r>
      <w:r>
        <w:rPr>
          <w:rFonts w:ascii="Times New Roman" w:hAnsi="Times New Roman" w:cs="Times New Roman"/>
          <w:b w:val="0"/>
          <w:color w:val="auto"/>
          <w:sz w:val="28"/>
          <w:szCs w:val="28"/>
        </w:rPr>
        <w:t xml:space="preserve"> предусмотренных законодательством Российской Федерации полномочий органов государственной власти в сфере физической культуры и спорта.</w:t>
      </w:r>
      <w:r>
        <w:rPr>
          <w:rFonts w:ascii="Times New Roman" w:hAnsi="Times New Roman" w:cs="Times New Roman"/>
          <w:b w:val="0"/>
          <w:color w:val="auto"/>
          <w:sz w:val="28"/>
          <w:szCs w:val="28"/>
        </w:rPr>
      </w:r>
    </w:p>
    <w:p>
      <w:pPr>
        <w:ind w:firstLine="720"/>
        <w:jc w:val="both"/>
        <w:rPr>
          <w:rFonts w:ascii="Times New Roman" w:hAnsi="Times New Roman" w:cs="Times New Roman"/>
          <w:sz w:val="28"/>
          <w:szCs w:val="28"/>
        </w:rPr>
      </w:pPr>
      <w:r/>
      <w:bookmarkStart w:id="1" w:name="sub_14102"/>
      <w:r>
        <w:rPr>
          <w:rFonts w:ascii="Times New Roman" w:hAnsi="Times New Roman" w:cs="Times New Roman"/>
          <w:sz w:val="28"/>
          <w:szCs w:val="28"/>
        </w:rPr>
        <w:t xml:space="preserve">1.2. </w:t>
      </w:r>
      <w:r>
        <w:rPr>
          <w:rFonts w:ascii="Times New Roman" w:hAnsi="Times New Roman" w:cs="Times New Roman"/>
          <w:sz w:val="28"/>
          <w:szCs w:val="28"/>
        </w:rPr>
        <w:t xml:space="preserve">Учреждение создано в соответствии с постановлением Мэрии         </w:t>
      </w:r>
      <w:r>
        <w:rPr>
          <w:rFonts w:ascii="Times New Roman" w:hAnsi="Times New Roman" w:cs="Times New Roman"/>
          <w:sz w:val="28"/>
          <w:szCs w:val="28"/>
        </w:rPr>
        <w:t xml:space="preserve">           г. Грозного от 18 ноября </w:t>
      </w:r>
      <w:r>
        <w:rPr>
          <w:rFonts w:ascii="Times New Roman" w:hAnsi="Times New Roman" w:cs="Times New Roman"/>
          <w:sz w:val="28"/>
          <w:szCs w:val="28"/>
        </w:rPr>
        <w:t xml:space="preserve">2011</w:t>
      </w:r>
      <w:r>
        <w:rPr>
          <w:rFonts w:ascii="Times New Roman" w:hAnsi="Times New Roman" w:cs="Times New Roman"/>
          <w:sz w:val="28"/>
          <w:szCs w:val="28"/>
        </w:rPr>
        <w:t xml:space="preserve"> </w:t>
      </w:r>
      <w:r>
        <w:rPr>
          <w:rFonts w:ascii="Times New Roman" w:hAnsi="Times New Roman" w:cs="Times New Roman"/>
          <w:sz w:val="28"/>
          <w:szCs w:val="28"/>
        </w:rPr>
        <w:t xml:space="preserve">года</w:t>
      </w:r>
      <w:r>
        <w:rPr>
          <w:rFonts w:ascii="Times New Roman" w:hAnsi="Times New Roman" w:cs="Times New Roman"/>
          <w:sz w:val="28"/>
          <w:szCs w:val="28"/>
        </w:rPr>
        <w:t xml:space="preserve"> № 95 «Об утверждении плана изменений типов существующих муниципальных</w:t>
      </w:r>
      <w:r>
        <w:rPr>
          <w:rFonts w:ascii="Times New Roman" w:hAnsi="Times New Roman" w:cs="Times New Roman"/>
          <w:sz w:val="28"/>
          <w:szCs w:val="28"/>
        </w:rPr>
        <w:t xml:space="preserve"> бюджетных и казенных учреждений</w:t>
      </w:r>
      <w:r>
        <w:rPr>
          <w:rFonts w:ascii="Times New Roman" w:hAnsi="Times New Roman" w:cs="Times New Roman"/>
          <w:sz w:val="28"/>
          <w:szCs w:val="28"/>
        </w:rPr>
        <w:t xml:space="preserve">                       г. Грозный».</w:t>
      </w:r>
      <w:r>
        <w:rPr>
          <w:rFonts w:ascii="Times New Roman" w:hAnsi="Times New Roman" w:cs="Times New Roman"/>
          <w:sz w:val="28"/>
          <w:szCs w:val="28"/>
        </w:rPr>
      </w:r>
    </w:p>
    <w:p>
      <w:pPr>
        <w:ind w:firstLine="720"/>
        <w:jc w:val="both"/>
        <w:rPr>
          <w:rFonts w:ascii="Times New Roman" w:hAnsi="Times New Roman" w:cs="Times New Roman"/>
          <w:sz w:val="28"/>
          <w:szCs w:val="28"/>
        </w:rPr>
      </w:pPr>
      <w:r>
        <w:rPr>
          <w:rFonts w:ascii="Times New Roman" w:hAnsi="Times New Roman" w:cs="Times New Roman"/>
          <w:sz w:val="28"/>
          <w:szCs w:val="28"/>
        </w:rPr>
        <w:t xml:space="preserve">Распоряже</w:t>
      </w:r>
      <w:r>
        <w:rPr>
          <w:rFonts w:ascii="Times New Roman" w:hAnsi="Times New Roman" w:cs="Times New Roman"/>
          <w:sz w:val="28"/>
          <w:szCs w:val="28"/>
        </w:rPr>
        <w:t xml:space="preserve">нием Мэрии г. Грозного от 6 декабря </w:t>
      </w:r>
      <w:r>
        <w:rPr>
          <w:rFonts w:ascii="Times New Roman" w:hAnsi="Times New Roman" w:cs="Times New Roman"/>
          <w:sz w:val="28"/>
          <w:szCs w:val="28"/>
        </w:rPr>
        <w:t xml:space="preserve">2013</w:t>
      </w:r>
      <w:r>
        <w:rPr>
          <w:rFonts w:ascii="Times New Roman" w:hAnsi="Times New Roman" w:cs="Times New Roman"/>
          <w:sz w:val="28"/>
          <w:szCs w:val="28"/>
        </w:rPr>
        <w:t xml:space="preserve"> года</w:t>
      </w:r>
      <w:r>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t xml:space="preserve">№ 106</w:t>
      </w:r>
      <w:r>
        <w:rPr>
          <w:rFonts w:ascii="Times New Roman" w:hAnsi="Times New Roman" w:cs="Times New Roman"/>
          <w:sz w:val="28"/>
          <w:szCs w:val="28"/>
        </w:rPr>
        <w:t xml:space="preserve">4 </w:t>
      </w:r>
      <w:r>
        <w:rPr>
          <w:rFonts w:ascii="Times New Roman" w:hAnsi="Times New Roman" w:cs="Times New Roman"/>
          <w:sz w:val="28"/>
          <w:szCs w:val="28"/>
        </w:rPr>
        <w:t xml:space="preserve">«</w:t>
      </w:r>
      <w:r>
        <w:rPr>
          <w:rFonts w:ascii="Times New Roman" w:hAnsi="Times New Roman" w:cs="Times New Roman"/>
          <w:sz w:val="28"/>
          <w:szCs w:val="28"/>
        </w:rPr>
        <w:t xml:space="preserve">О </w:t>
      </w:r>
      <w:r>
        <w:rPr>
          <w:rFonts w:ascii="Times New Roman" w:hAnsi="Times New Roman" w:cs="Times New Roman"/>
          <w:sz w:val="28"/>
          <w:szCs w:val="28"/>
        </w:rPr>
        <w:t xml:space="preserve">безвозмездной передаче</w:t>
      </w:r>
      <w:r>
        <w:rPr>
          <w:rFonts w:ascii="Times New Roman" w:hAnsi="Times New Roman" w:cs="Times New Roman"/>
          <w:sz w:val="28"/>
          <w:szCs w:val="28"/>
        </w:rPr>
        <w:t xml:space="preserve"> в государственную собственность Чеченской Республики имущественных комплексов муниципальных бюджетных образовательных учреждений дополнительного образования </w:t>
      </w:r>
      <w:r>
        <w:rPr>
          <w:rFonts w:ascii="Times New Roman" w:hAnsi="Times New Roman" w:cs="Times New Roman"/>
          <w:sz w:val="28"/>
          <w:szCs w:val="28"/>
        </w:rPr>
        <w:t xml:space="preserve">детей» передано</w:t>
      </w:r>
      <w:r>
        <w:rPr>
          <w:rFonts w:ascii="Times New Roman" w:hAnsi="Times New Roman" w:cs="Times New Roman"/>
          <w:sz w:val="28"/>
          <w:szCs w:val="28"/>
        </w:rPr>
        <w:t xml:space="preserve"> на безвозмездной основе в государственную собственность Чеченской Республики.</w:t>
      </w:r>
      <w:r>
        <w:rPr>
          <w:rFonts w:ascii="Times New Roman" w:hAnsi="Times New Roman" w:cs="Times New Roman"/>
          <w:sz w:val="28"/>
          <w:szCs w:val="28"/>
        </w:rPr>
      </w:r>
    </w:p>
    <w:p>
      <w:pPr>
        <w:ind w:firstLine="720"/>
        <w:jc w:val="both"/>
        <w:rPr>
          <w:rFonts w:ascii="Times New Roman" w:hAnsi="Times New Roman" w:cs="Times New Roman"/>
          <w:sz w:val="28"/>
          <w:szCs w:val="28"/>
        </w:rPr>
      </w:pPr>
      <w:r>
        <w:rPr>
          <w:rFonts w:ascii="Times New Roman" w:hAnsi="Times New Roman" w:cs="Times New Roman"/>
          <w:sz w:val="28"/>
          <w:szCs w:val="28"/>
        </w:rPr>
        <w:t xml:space="preserve">Распоряжением Правительст</w:t>
      </w:r>
      <w:r>
        <w:rPr>
          <w:rFonts w:ascii="Times New Roman" w:hAnsi="Times New Roman" w:cs="Times New Roman"/>
          <w:sz w:val="28"/>
          <w:szCs w:val="28"/>
        </w:rPr>
        <w:t xml:space="preserve">ва Чеченской Республики от 5 декабря </w:t>
      </w:r>
      <w:r>
        <w:rPr>
          <w:rFonts w:ascii="Times New Roman" w:hAnsi="Times New Roman" w:cs="Times New Roman"/>
          <w:sz w:val="28"/>
          <w:szCs w:val="28"/>
        </w:rPr>
        <w:t xml:space="preserve">         </w:t>
      </w:r>
      <w:r>
        <w:rPr>
          <w:rFonts w:ascii="Times New Roman" w:hAnsi="Times New Roman" w:cs="Times New Roman"/>
          <w:sz w:val="28"/>
          <w:szCs w:val="28"/>
        </w:rPr>
        <w:t xml:space="preserve">2013</w:t>
      </w:r>
      <w:r>
        <w:rPr>
          <w:rFonts w:ascii="Times New Roman" w:hAnsi="Times New Roman" w:cs="Times New Roman"/>
          <w:sz w:val="28"/>
          <w:szCs w:val="28"/>
        </w:rPr>
        <w:t xml:space="preserve"> </w:t>
      </w:r>
      <w:r>
        <w:rPr>
          <w:rFonts w:ascii="Times New Roman" w:hAnsi="Times New Roman" w:cs="Times New Roman"/>
          <w:sz w:val="28"/>
          <w:szCs w:val="28"/>
        </w:rPr>
        <w:t xml:space="preserve">года №</w:t>
      </w:r>
      <w:r>
        <w:rPr>
          <w:rFonts w:ascii="Times New Roman" w:hAnsi="Times New Roman" w:cs="Times New Roman"/>
          <w:sz w:val="28"/>
          <w:szCs w:val="28"/>
        </w:rPr>
        <w:t xml:space="preserve"> 386-р «О принятии на безвозмездной основе в государственную собственность Чеченской Республики муниципальных детско-юношеских спортивных школ Чеченской Республики» принято на безвозмездной основе в государственную собственность Чеченской Республики.</w:t>
      </w:r>
      <w:r>
        <w:rPr>
          <w:rFonts w:ascii="Times New Roman" w:hAnsi="Times New Roman" w:cs="Times New Roman"/>
          <w:sz w:val="28"/>
          <w:szCs w:val="28"/>
        </w:rPr>
      </w:r>
    </w:p>
    <w:p>
      <w:pPr>
        <w:ind w:firstLine="720"/>
        <w:jc w:val="both"/>
        <w:rPr>
          <w:rFonts w:ascii="Times New Roman" w:hAnsi="Times New Roman" w:cs="Times New Roman"/>
          <w:sz w:val="28"/>
          <w:szCs w:val="28"/>
        </w:rPr>
      </w:pPr>
      <w:r>
        <w:rPr>
          <w:rFonts w:ascii="Times New Roman" w:hAnsi="Times New Roman" w:cs="Times New Roman"/>
          <w:sz w:val="28"/>
          <w:szCs w:val="28"/>
        </w:rPr>
        <w:t xml:space="preserve">Распоряжением Правительств</w:t>
      </w:r>
      <w:r>
        <w:rPr>
          <w:rFonts w:ascii="Times New Roman" w:hAnsi="Times New Roman" w:cs="Times New Roman"/>
          <w:sz w:val="28"/>
          <w:szCs w:val="28"/>
        </w:rPr>
        <w:t xml:space="preserve">а Чеченской Республики от 16 ноября </w:t>
      </w:r>
      <w:r>
        <w:rPr>
          <w:rFonts w:ascii="Times New Roman" w:hAnsi="Times New Roman" w:cs="Times New Roman"/>
          <w:sz w:val="28"/>
          <w:szCs w:val="28"/>
        </w:rPr>
        <w:t xml:space="preserve">             </w:t>
      </w:r>
      <w:r>
        <w:rPr>
          <w:rFonts w:ascii="Times New Roman" w:hAnsi="Times New Roman" w:cs="Times New Roman"/>
          <w:sz w:val="28"/>
          <w:szCs w:val="28"/>
        </w:rPr>
        <w:t xml:space="preserve">2015</w:t>
      </w:r>
      <w:r>
        <w:rPr>
          <w:rFonts w:ascii="Times New Roman" w:hAnsi="Times New Roman" w:cs="Times New Roman"/>
          <w:sz w:val="28"/>
          <w:szCs w:val="28"/>
        </w:rPr>
        <w:t xml:space="preserve"> года </w:t>
      </w:r>
      <w:r>
        <w:rPr>
          <w:rFonts w:ascii="Times New Roman" w:hAnsi="Times New Roman" w:cs="Times New Roman"/>
          <w:sz w:val="28"/>
          <w:szCs w:val="28"/>
        </w:rPr>
        <w:t xml:space="preserve">№ 286-р «О переименовании образовательных учреждений дополнительного образовани</w:t>
      </w:r>
      <w:r>
        <w:rPr>
          <w:rFonts w:ascii="Times New Roman" w:hAnsi="Times New Roman" w:cs="Times New Roman"/>
          <w:sz w:val="28"/>
          <w:szCs w:val="28"/>
        </w:rPr>
        <w:t xml:space="preserve">я, подведомственных Министерство</w:t>
      </w:r>
      <w:r>
        <w:rPr>
          <w:rFonts w:ascii="Times New Roman" w:hAnsi="Times New Roman" w:cs="Times New Roman"/>
          <w:sz w:val="28"/>
          <w:szCs w:val="28"/>
        </w:rPr>
        <w:t xml:space="preserve"> Чеченской Республики по физической </w:t>
      </w:r>
      <w:r>
        <w:rPr>
          <w:rFonts w:ascii="Times New Roman" w:hAnsi="Times New Roman" w:cs="Times New Roman"/>
          <w:sz w:val="28"/>
          <w:szCs w:val="28"/>
        </w:rPr>
        <w:t xml:space="preserve">культуре и спорту, и внесении </w:t>
      </w:r>
      <w:r>
        <w:rPr>
          <w:rFonts w:ascii="Times New Roman" w:hAnsi="Times New Roman" w:cs="Times New Roman"/>
          <w:sz w:val="28"/>
          <w:szCs w:val="28"/>
        </w:rPr>
        <w:t xml:space="preserve">изменений</w:t>
      </w:r>
      <w:r>
        <w:rPr>
          <w:rFonts w:ascii="Times New Roman" w:hAnsi="Times New Roman" w:cs="Times New Roman"/>
          <w:sz w:val="28"/>
          <w:szCs w:val="28"/>
        </w:rPr>
        <w:t xml:space="preserve"> </w:t>
      </w:r>
      <w:r>
        <w:rPr>
          <w:rFonts w:ascii="Times New Roman" w:hAnsi="Times New Roman" w:cs="Times New Roman"/>
          <w:sz w:val="28"/>
          <w:szCs w:val="28"/>
        </w:rPr>
        <w:t xml:space="preserve">в распоряжение Правительства Чеченской Республики от 23 июля 2013 года </w:t>
      </w:r>
      <w:r>
        <w:rPr>
          <w:rFonts w:ascii="Times New Roman" w:hAnsi="Times New Roman" w:cs="Times New Roman"/>
          <w:sz w:val="28"/>
          <w:szCs w:val="28"/>
        </w:rPr>
        <w:t xml:space="preserve">     </w:t>
      </w:r>
      <w:r>
        <w:rPr>
          <w:rFonts w:ascii="Times New Roman" w:hAnsi="Times New Roman" w:cs="Times New Roman"/>
          <w:sz w:val="28"/>
          <w:szCs w:val="28"/>
        </w:rPr>
        <w:t xml:space="preserve">№ 218-р» переименовано в государственное бюджетное учреждение дополнительного образования «Детско-юношеская спортивная школа «Юность» г. Грозного».                          </w:t>
      </w:r>
      <w:r>
        <w:rPr>
          <w:rFonts w:ascii="Times New Roman" w:hAnsi="Times New Roman" w:cs="Times New Roman"/>
          <w:sz w:val="28"/>
          <w:szCs w:val="28"/>
        </w:rPr>
      </w:r>
    </w:p>
    <w:p>
      <w:pPr>
        <w:ind w:firstLine="720"/>
        <w:jc w:val="both"/>
        <w:rPr>
          <w:rFonts w:ascii="Times New Roman" w:hAnsi="Times New Roman" w:cs="Times New Roman"/>
          <w:sz w:val="28"/>
          <w:szCs w:val="28"/>
        </w:rPr>
      </w:pPr>
      <w:r>
        <w:rPr>
          <w:rFonts w:ascii="Times New Roman" w:hAnsi="Times New Roman" w:cs="Times New Roman"/>
          <w:sz w:val="28"/>
          <w:szCs w:val="28"/>
        </w:rPr>
        <w:t xml:space="preserve">Распоряжением Правите</w:t>
      </w:r>
      <w:r>
        <w:rPr>
          <w:rFonts w:ascii="Times New Roman" w:hAnsi="Times New Roman" w:cs="Times New Roman"/>
          <w:sz w:val="28"/>
          <w:szCs w:val="28"/>
        </w:rPr>
        <w:t xml:space="preserve">льства Чеченской Республики от 4 сентября 2017 года</w:t>
      </w:r>
      <w:r>
        <w:rPr>
          <w:rFonts w:ascii="Times New Roman" w:hAnsi="Times New Roman" w:cs="Times New Roman"/>
          <w:sz w:val="28"/>
          <w:szCs w:val="28"/>
        </w:rPr>
        <w:t xml:space="preserve"> № 247-р</w:t>
      </w:r>
      <w:r>
        <w:rPr>
          <w:rFonts w:ascii="Times New Roman" w:hAnsi="Times New Roman" w:cs="Times New Roman"/>
          <w:sz w:val="28"/>
          <w:szCs w:val="28"/>
        </w:rPr>
        <w:t xml:space="preserve"> «О переименовании учреждений, подведомственных </w:t>
      </w:r>
      <w:r>
        <w:rPr>
          <w:rFonts w:ascii="Times New Roman" w:hAnsi="Times New Roman" w:cs="Times New Roman"/>
          <w:sz w:val="28"/>
          <w:szCs w:val="28"/>
        </w:rPr>
        <w:t xml:space="preserve">Министерство Чеченской Рес</w:t>
      </w:r>
      <w:r>
        <w:rPr>
          <w:rFonts w:ascii="Times New Roman" w:hAnsi="Times New Roman" w:cs="Times New Roman"/>
          <w:sz w:val="28"/>
          <w:szCs w:val="28"/>
        </w:rPr>
        <w:t xml:space="preserve">публики по физической культуре, </w:t>
      </w:r>
      <w:r>
        <w:rPr>
          <w:rFonts w:ascii="Times New Roman" w:hAnsi="Times New Roman" w:cs="Times New Roman"/>
          <w:sz w:val="28"/>
          <w:szCs w:val="28"/>
        </w:rPr>
        <w:t xml:space="preserve">спорту </w:t>
      </w:r>
      <w:r>
        <w:rPr>
          <w:rFonts w:ascii="Times New Roman" w:hAnsi="Times New Roman" w:cs="Times New Roman"/>
          <w:sz w:val="28"/>
          <w:szCs w:val="28"/>
        </w:rPr>
        <w:t xml:space="preserve">                            </w:t>
      </w:r>
      <w:r>
        <w:rPr>
          <w:rFonts w:ascii="Times New Roman" w:hAnsi="Times New Roman" w:cs="Times New Roman"/>
          <w:sz w:val="28"/>
          <w:szCs w:val="28"/>
        </w:rPr>
        <w:t xml:space="preserve">и </w:t>
      </w:r>
      <w:r>
        <w:rPr>
          <w:rFonts w:ascii="Times New Roman" w:hAnsi="Times New Roman" w:cs="Times New Roman"/>
          <w:sz w:val="28"/>
          <w:szCs w:val="28"/>
        </w:rPr>
        <w:t xml:space="preserve">молодежной политике,</w:t>
      </w:r>
      <w:r>
        <w:rPr>
          <w:rFonts w:ascii="Times New Roman" w:hAnsi="Times New Roman" w:cs="Times New Roman"/>
          <w:sz w:val="28"/>
          <w:szCs w:val="28"/>
        </w:rPr>
        <w:t xml:space="preserve"> </w:t>
      </w:r>
      <w:r>
        <w:rPr>
          <w:rFonts w:ascii="Times New Roman" w:hAnsi="Times New Roman" w:cs="Times New Roman"/>
          <w:sz w:val="28"/>
          <w:szCs w:val="28"/>
        </w:rPr>
        <w:t xml:space="preserve">и внесении изменений в распоряжение Правительства </w:t>
      </w:r>
      <w:r>
        <w:rPr>
          <w:rFonts w:ascii="Times New Roman" w:hAnsi="Times New Roman" w:cs="Times New Roman"/>
          <w:sz w:val="28"/>
          <w:szCs w:val="28"/>
        </w:rPr>
        <w:t xml:space="preserve">Чеченской </w:t>
      </w:r>
      <w:r>
        <w:rPr>
          <w:rFonts w:ascii="Times New Roman" w:hAnsi="Times New Roman" w:cs="Times New Roman"/>
          <w:sz w:val="28"/>
          <w:szCs w:val="28"/>
        </w:rPr>
        <w:t xml:space="preserve">Республики </w:t>
      </w:r>
      <w:r>
        <w:rPr>
          <w:rFonts w:ascii="Times New Roman" w:hAnsi="Times New Roman" w:cs="Times New Roman"/>
          <w:sz w:val="28"/>
          <w:szCs w:val="28"/>
        </w:rPr>
        <w:t xml:space="preserve">от</w:t>
      </w:r>
      <w:r>
        <w:rPr>
          <w:rFonts w:ascii="Times New Roman" w:hAnsi="Times New Roman" w:cs="Times New Roman"/>
          <w:sz w:val="28"/>
          <w:szCs w:val="28"/>
        </w:rPr>
        <w:t xml:space="preserve"> 15 сентября 2016 года № 243-р» переименовано в государственное бюджетное </w:t>
      </w:r>
      <w:r>
        <w:rPr>
          <w:rFonts w:ascii="Times New Roman" w:hAnsi="Times New Roman" w:cs="Times New Roman"/>
          <w:sz w:val="28"/>
          <w:szCs w:val="28"/>
        </w:rPr>
        <w:t xml:space="preserve">учреждение «</w:t>
      </w:r>
      <w:r>
        <w:rPr>
          <w:rFonts w:ascii="Times New Roman" w:hAnsi="Times New Roman" w:cs="Times New Roman"/>
          <w:sz w:val="28"/>
          <w:szCs w:val="28"/>
        </w:rPr>
        <w:t xml:space="preserve">Республиканская спортивная школа волейбола». </w:t>
      </w:r>
      <w:r>
        <w:rPr>
          <w:rFonts w:ascii="Times New Roman" w:hAnsi="Times New Roman" w:cs="Times New Roman"/>
          <w:sz w:val="28"/>
          <w:szCs w:val="28"/>
        </w:rPr>
      </w:r>
    </w:p>
    <w:p>
      <w:pPr>
        <w:ind w:firstLine="720"/>
        <w:jc w:val="both"/>
        <w:rPr>
          <w:rFonts w:ascii="Times New Roman" w:hAnsi="Times New Roman" w:cs="Times New Roman"/>
          <w:sz w:val="28"/>
          <w:szCs w:val="28"/>
        </w:rPr>
      </w:pPr>
      <w:r>
        <w:rPr>
          <w:rFonts w:ascii="Times New Roman" w:hAnsi="Times New Roman" w:cs="Times New Roman"/>
          <w:sz w:val="28"/>
          <w:szCs w:val="28"/>
        </w:rPr>
        <w:t xml:space="preserve">Распоряжением Правительства Чеченской Республики от 3 февраля    2023 года № 34-р «О переименовании учреждений, подведомственных Министерству Чеченской Республики по физической культу</w:t>
      </w:r>
      <w:r>
        <w:rPr>
          <w:rFonts w:ascii="Times New Roman" w:hAnsi="Times New Roman" w:cs="Times New Roman"/>
          <w:sz w:val="28"/>
          <w:szCs w:val="28"/>
        </w:rPr>
        <w:t xml:space="preserve">ре, спорту и молодежной политике,</w:t>
      </w:r>
      <w:r>
        <w:rPr>
          <w:rFonts w:ascii="Times New Roman" w:hAnsi="Times New Roman" w:cs="Times New Roman"/>
          <w:sz w:val="28"/>
          <w:szCs w:val="28"/>
        </w:rPr>
        <w:t xml:space="preserve"> и внесении изменений в распоряжение Правительства Чеченской Республики от 15 сентября 2016 года № 243-р» переименовано в государственное бюджетное учреждение дополнительного образования </w:t>
      </w:r>
      <w:r>
        <w:rPr>
          <w:rFonts w:ascii="Times New Roman" w:hAnsi="Times New Roman" w:cs="Times New Roman"/>
          <w:sz w:val="28"/>
          <w:szCs w:val="28"/>
        </w:rPr>
        <w:t xml:space="preserve">«Республиканская спортивная школа волейбола»</w:t>
      </w:r>
      <w:r>
        <w:rPr>
          <w:rFonts w:ascii="Times New Roman" w:hAnsi="Times New Roman" w:cs="Times New Roman"/>
          <w:sz w:val="28"/>
          <w:szCs w:val="28"/>
        </w:rPr>
        <w:t xml:space="preserve">.</w:t>
      </w:r>
      <w:r>
        <w:rPr>
          <w:rFonts w:ascii="Times New Roman" w:hAnsi="Times New Roman" w:cs="Times New Roman"/>
          <w:sz w:val="28"/>
          <w:szCs w:val="28"/>
        </w:rPr>
      </w:r>
    </w:p>
    <w:p>
      <w:pPr>
        <w:ind w:firstLine="720"/>
        <w:jc w:val="both"/>
        <w:rPr>
          <w:rFonts w:ascii="Times New Roman" w:hAnsi="Times New Roman" w:cs="Times New Roman"/>
          <w:sz w:val="28"/>
          <w:szCs w:val="28"/>
        </w:rPr>
      </w:pPr>
      <w:r/>
      <w:bookmarkStart w:id="2" w:name="sub_14103"/>
      <w:r/>
      <w:bookmarkEnd w:id="1"/>
      <w:r>
        <w:rPr>
          <w:rFonts w:ascii="Times New Roman" w:hAnsi="Times New Roman" w:cs="Times New Roman"/>
          <w:sz w:val="28"/>
          <w:szCs w:val="28"/>
        </w:rPr>
        <w:t xml:space="preserve">1.3. </w:t>
      </w:r>
      <w:r>
        <w:rPr>
          <w:rFonts w:ascii="Times New Roman" w:hAnsi="Times New Roman" w:cs="Times New Roman"/>
          <w:sz w:val="28"/>
          <w:szCs w:val="28"/>
        </w:rPr>
        <w:t xml:space="preserve">Наименование Учреждения:</w:t>
      </w:r>
      <w:r>
        <w:rPr>
          <w:rFonts w:ascii="Times New Roman" w:hAnsi="Times New Roman" w:cs="Times New Roman"/>
          <w:sz w:val="28"/>
          <w:szCs w:val="28"/>
        </w:rPr>
      </w:r>
    </w:p>
    <w:p>
      <w:pPr>
        <w:ind w:firstLine="720"/>
        <w:jc w:val="both"/>
        <w:rPr>
          <w:rFonts w:ascii="Times New Roman" w:hAnsi="Times New Roman" w:cs="Times New Roman"/>
          <w:sz w:val="28"/>
          <w:szCs w:val="28"/>
        </w:rPr>
      </w:pPr>
      <w:r>
        <w:rPr>
          <w:rFonts w:ascii="Times New Roman" w:hAnsi="Times New Roman" w:cs="Times New Roman"/>
          <w:sz w:val="28"/>
          <w:szCs w:val="28"/>
        </w:rPr>
        <w:t xml:space="preserve">Полное: </w:t>
      </w:r>
      <w:r>
        <w:rPr>
          <w:rFonts w:ascii="Times New Roman" w:hAnsi="Times New Roman" w:cs="Times New Roman"/>
          <w:sz w:val="28"/>
          <w:szCs w:val="28"/>
        </w:rPr>
        <w:t xml:space="preserve">Г</w:t>
      </w:r>
      <w:r>
        <w:rPr>
          <w:rFonts w:ascii="Times New Roman" w:hAnsi="Times New Roman" w:cs="Times New Roman"/>
          <w:sz w:val="28"/>
          <w:szCs w:val="28"/>
        </w:rPr>
        <w:t xml:space="preserve">осударственное бюджетное </w:t>
      </w:r>
      <w:r>
        <w:rPr>
          <w:rFonts w:ascii="Times New Roman" w:hAnsi="Times New Roman" w:cs="Times New Roman"/>
          <w:sz w:val="28"/>
          <w:szCs w:val="28"/>
        </w:rPr>
        <w:t xml:space="preserve">учреждение</w:t>
      </w:r>
      <w:r>
        <w:rPr>
          <w:rFonts w:ascii="Times New Roman" w:hAnsi="Times New Roman" w:cs="Times New Roman"/>
          <w:sz w:val="28"/>
          <w:szCs w:val="28"/>
        </w:rPr>
        <w:t xml:space="preserve"> </w:t>
      </w:r>
      <w:r>
        <w:rPr>
          <w:rFonts w:ascii="Times New Roman" w:hAnsi="Times New Roman" w:cs="Times New Roman"/>
          <w:sz w:val="28"/>
          <w:szCs w:val="28"/>
        </w:rPr>
        <w:t xml:space="preserve">дополнительного образования </w:t>
      </w:r>
      <w:r>
        <w:rPr>
          <w:rFonts w:ascii="Times New Roman" w:hAnsi="Times New Roman" w:cs="Times New Roman"/>
          <w:sz w:val="28"/>
          <w:szCs w:val="28"/>
        </w:rPr>
        <w:t xml:space="preserve">«</w:t>
      </w:r>
      <w:r>
        <w:rPr>
          <w:rFonts w:ascii="Times New Roman" w:hAnsi="Times New Roman" w:cs="Times New Roman"/>
          <w:sz w:val="28"/>
          <w:szCs w:val="28"/>
        </w:rPr>
        <w:t xml:space="preserve">Республиканская спортивная школа волейбола».</w:t>
      </w:r>
      <w:r>
        <w:rPr>
          <w:rFonts w:ascii="Times New Roman" w:hAnsi="Times New Roman" w:cs="Times New Roman"/>
          <w:sz w:val="28"/>
          <w:szCs w:val="28"/>
        </w:rPr>
      </w:r>
    </w:p>
    <w:p>
      <w:pPr>
        <w:ind w:firstLine="720"/>
        <w:jc w:val="both"/>
        <w:rPr>
          <w:rFonts w:ascii="Times New Roman" w:hAnsi="Times New Roman" w:cs="Times New Roman"/>
          <w:sz w:val="28"/>
          <w:szCs w:val="28"/>
        </w:rPr>
      </w:pPr>
      <w:r>
        <w:rPr>
          <w:rFonts w:ascii="Times New Roman" w:hAnsi="Times New Roman" w:cs="Times New Roman"/>
          <w:sz w:val="28"/>
          <w:szCs w:val="28"/>
        </w:rPr>
        <w:t xml:space="preserve">Сокращенное: ГБУ</w:t>
      </w:r>
      <w:r>
        <w:rPr>
          <w:rFonts w:ascii="Times New Roman" w:hAnsi="Times New Roman" w:cs="Times New Roman"/>
          <w:sz w:val="28"/>
          <w:szCs w:val="28"/>
        </w:rPr>
        <w:t xml:space="preserve"> ДО </w:t>
      </w:r>
      <w:r>
        <w:rPr>
          <w:rFonts w:ascii="Times New Roman" w:hAnsi="Times New Roman" w:cs="Times New Roman"/>
          <w:sz w:val="28"/>
          <w:szCs w:val="28"/>
        </w:rPr>
        <w:t xml:space="preserve">«</w:t>
      </w:r>
      <w:r>
        <w:rPr>
          <w:rFonts w:ascii="Times New Roman" w:hAnsi="Times New Roman" w:cs="Times New Roman"/>
          <w:sz w:val="28"/>
          <w:szCs w:val="28"/>
        </w:rPr>
        <w:t xml:space="preserve">Р</w:t>
      </w:r>
      <w:r>
        <w:rPr>
          <w:rFonts w:ascii="Times New Roman" w:hAnsi="Times New Roman" w:cs="Times New Roman"/>
          <w:sz w:val="28"/>
          <w:szCs w:val="28"/>
        </w:rPr>
        <w:t xml:space="preserve">СШ волейбола</w:t>
      </w:r>
      <w:r>
        <w:rPr>
          <w:rFonts w:ascii="Times New Roman" w:hAnsi="Times New Roman" w:cs="Times New Roman"/>
          <w:sz w:val="28"/>
          <w:szCs w:val="28"/>
        </w:rPr>
        <w:t xml:space="preserve">».</w:t>
      </w:r>
      <w:bookmarkEnd w:id="2"/>
      <w:r>
        <w:rPr>
          <w:rFonts w:ascii="Times New Roman" w:hAnsi="Times New Roman" w:cs="Times New Roman"/>
          <w:sz w:val="28"/>
          <w:szCs w:val="28"/>
        </w:rPr>
      </w:r>
    </w:p>
    <w:p>
      <w:pPr>
        <w:ind w:firstLine="709"/>
        <w:jc w:val="both"/>
        <w:spacing w:line="259" w:lineRule="auto"/>
        <w:widowControl/>
        <w:rPr>
          <w:rFonts w:ascii="Times New Roman" w:hAnsi="Times New Roman" w:eastAsia="Calibri" w:cs="Times New Roman"/>
          <w:sz w:val="28"/>
          <w:szCs w:val="28"/>
          <w:lang w:eastAsia="en-US" w:bidi="hi-IN"/>
        </w:rPr>
      </w:pPr>
      <w:r>
        <w:rPr>
          <w:rFonts w:ascii="Times New Roman" w:hAnsi="Times New Roman" w:eastAsia="Calibri" w:cs="Times New Roman"/>
          <w:sz w:val="28"/>
          <w:szCs w:val="28"/>
          <w:lang w:eastAsia="en-US" w:bidi="hi-IN"/>
        </w:rPr>
        <w:t xml:space="preserve">1.</w:t>
      </w:r>
      <w:r>
        <w:rPr>
          <w:rFonts w:ascii="Times New Roman" w:hAnsi="Times New Roman" w:eastAsia="Calibri" w:cs="Times New Roman"/>
          <w:sz w:val="28"/>
          <w:szCs w:val="28"/>
          <w:lang w:eastAsia="en-US" w:bidi="hi-IN"/>
        </w:rPr>
        <w:t xml:space="preserve">4</w:t>
      </w:r>
      <w:r>
        <w:rPr>
          <w:rFonts w:ascii="Times New Roman" w:hAnsi="Times New Roman" w:eastAsia="Calibri" w:cs="Times New Roman"/>
          <w:sz w:val="28"/>
          <w:szCs w:val="28"/>
          <w:lang w:eastAsia="en-US" w:bidi="hi-IN"/>
        </w:rPr>
        <w:t xml:space="preserve">. Учредителем Учреждения является Чеченская Республика в лице Министерства Чеченской Республики по физической </w:t>
      </w:r>
      <w:r>
        <w:rPr>
          <w:rFonts w:ascii="Times New Roman" w:hAnsi="Times New Roman" w:eastAsia="Calibri" w:cs="Times New Roman"/>
          <w:sz w:val="28"/>
          <w:szCs w:val="28"/>
          <w:lang w:eastAsia="en-US" w:bidi="hi-IN"/>
        </w:rPr>
        <w:t xml:space="preserve">культуре, спорту и молодежной политике (далее — Учредитель), осуществляющего функции и полномочия Учредителя Учреждения в соответствии с федеральными законами, законами Чеченской Республики, нормативными правовыми актами Правительства Чеченской Республики.</w:t>
      </w:r>
      <w:r>
        <w:rPr>
          <w:rFonts w:ascii="Times New Roman" w:hAnsi="Times New Roman" w:eastAsia="Calibri" w:cs="Times New Roman"/>
          <w:sz w:val="28"/>
          <w:szCs w:val="28"/>
          <w:lang w:eastAsia="en-US" w:bidi="hi-IN"/>
        </w:rPr>
      </w:r>
    </w:p>
    <w:p>
      <w:pPr>
        <w:ind w:firstLine="709"/>
        <w:jc w:val="both"/>
        <w:spacing w:line="259" w:lineRule="auto"/>
        <w:widowControl/>
        <w:tabs>
          <w:tab w:val="left" w:pos="1276" w:leader="none"/>
        </w:tabs>
        <w:rPr>
          <w:rFonts w:ascii="Times New Roman" w:hAnsi="Times New Roman" w:eastAsia="Calibri" w:cs="Times New Roman"/>
          <w:sz w:val="28"/>
          <w:szCs w:val="28"/>
          <w:lang w:eastAsia="en-US" w:bidi="hi-IN"/>
        </w:rPr>
      </w:pPr>
      <w:r>
        <w:rPr>
          <w:rFonts w:ascii="Times New Roman" w:hAnsi="Times New Roman" w:eastAsia="Calibri" w:cs="Times New Roman"/>
          <w:sz w:val="28"/>
          <w:szCs w:val="28"/>
          <w:lang w:eastAsia="en-US" w:bidi="hi-IN"/>
        </w:rPr>
        <w:t xml:space="preserve">1.</w:t>
      </w:r>
      <w:r>
        <w:rPr>
          <w:rFonts w:ascii="Times New Roman" w:hAnsi="Times New Roman" w:eastAsia="Calibri" w:cs="Times New Roman"/>
          <w:sz w:val="28"/>
          <w:szCs w:val="28"/>
          <w:lang w:eastAsia="en-US" w:bidi="hi-IN"/>
        </w:rPr>
        <w:t xml:space="preserve">5</w:t>
      </w:r>
      <w:r>
        <w:rPr>
          <w:rFonts w:ascii="Times New Roman" w:hAnsi="Times New Roman" w:eastAsia="Calibri" w:cs="Times New Roman"/>
          <w:sz w:val="28"/>
          <w:szCs w:val="28"/>
          <w:lang w:eastAsia="en-US" w:bidi="hi-IN"/>
        </w:rPr>
        <w:t xml:space="preserve">. Собственником имущества Учреждения является Чеченская Республика в лице Министерства </w:t>
      </w:r>
      <w:r>
        <w:rPr>
          <w:rFonts w:ascii="Times New Roman" w:hAnsi="Times New Roman" w:eastAsia="Calibri" w:cs="Times New Roman"/>
          <w:sz w:val="28"/>
          <w:szCs w:val="28"/>
          <w:lang w:eastAsia="en-US" w:bidi="hi-IN"/>
        </w:rPr>
        <w:t xml:space="preserve">имущественных и земельных отношений</w:t>
      </w:r>
      <w:r>
        <w:rPr>
          <w:rFonts w:ascii="Times New Roman" w:hAnsi="Times New Roman" w:eastAsia="Calibri" w:cs="Times New Roman"/>
          <w:sz w:val="28"/>
          <w:szCs w:val="28"/>
          <w:lang w:eastAsia="en-US" w:bidi="hi-IN"/>
        </w:rPr>
        <w:t xml:space="preserve"> Чеченской Республики (далее — Собственник), которое осуществляет полномочия Собственника Учреждения в соответствии с федеральными законами, законами Чеченской Республики, нормативными правовыми актами Правительства Чеченской Республики.</w:t>
      </w:r>
      <w:r>
        <w:rPr>
          <w:rFonts w:ascii="Times New Roman" w:hAnsi="Times New Roman" w:eastAsia="Calibri" w:cs="Times New Roman"/>
          <w:sz w:val="28"/>
          <w:szCs w:val="28"/>
          <w:lang w:eastAsia="en-US" w:bidi="hi-IN"/>
        </w:rPr>
      </w:r>
    </w:p>
    <w:p>
      <w:pPr>
        <w:ind w:firstLine="709"/>
        <w:jc w:val="both"/>
        <w:spacing w:line="259" w:lineRule="auto"/>
        <w:widowControl/>
        <w:rPr>
          <w:rFonts w:ascii="Times New Roman" w:hAnsi="Times New Roman" w:eastAsia="Calibri" w:cs="Times New Roman"/>
          <w:sz w:val="28"/>
          <w:szCs w:val="28"/>
          <w:lang w:eastAsia="en-US" w:bidi="hi-IN"/>
        </w:rPr>
      </w:pPr>
      <w:r>
        <w:rPr>
          <w:rFonts w:ascii="Times New Roman" w:hAnsi="Times New Roman" w:eastAsia="Calibri" w:cs="Times New Roman"/>
          <w:sz w:val="28"/>
          <w:szCs w:val="28"/>
          <w:lang w:eastAsia="en-US" w:bidi="hi-IN"/>
        </w:rPr>
        <w:t xml:space="preserve">Учреждение находится в</w:t>
      </w:r>
      <w:r>
        <w:rPr>
          <w:rFonts w:ascii="Times New Roman" w:hAnsi="Times New Roman" w:eastAsia="Calibri" w:cs="Times New Roman"/>
          <w:sz w:val="28"/>
          <w:szCs w:val="28"/>
          <w:lang w:eastAsia="en-US" w:bidi="hi-IN"/>
        </w:rPr>
        <w:t xml:space="preserve"> </w:t>
      </w:r>
      <w:r>
        <w:rPr>
          <w:rFonts w:ascii="Times New Roman" w:hAnsi="Times New Roman" w:eastAsia="Calibri" w:cs="Times New Roman"/>
          <w:sz w:val="28"/>
          <w:szCs w:val="28"/>
          <w:lang w:eastAsia="en-US" w:bidi="hi-IN"/>
        </w:rPr>
        <w:t xml:space="preserve">ведении Учредителя, осуществляющего координацию и регулирование деятельности Учреждения.</w:t>
      </w:r>
      <w:r>
        <w:rPr>
          <w:rFonts w:ascii="Times New Roman" w:hAnsi="Times New Roman" w:eastAsia="Calibri" w:cs="Times New Roman"/>
          <w:sz w:val="28"/>
          <w:szCs w:val="28"/>
          <w:lang w:eastAsia="en-US" w:bidi="hi-IN"/>
        </w:rPr>
      </w:r>
    </w:p>
    <w:p>
      <w:pPr>
        <w:ind w:firstLine="709"/>
        <w:jc w:val="both"/>
        <w:spacing w:line="259" w:lineRule="auto"/>
        <w:widowControl/>
        <w:rPr>
          <w:rFonts w:ascii="Times New Roman" w:hAnsi="Times New Roman" w:eastAsia="Calibri" w:cs="Times New Roman"/>
          <w:sz w:val="28"/>
          <w:szCs w:val="28"/>
          <w:lang w:eastAsia="en-US" w:bidi="hi-IN"/>
        </w:rPr>
      </w:pPr>
      <w:r>
        <w:rPr>
          <w:rFonts w:ascii="Times New Roman" w:hAnsi="Times New Roman" w:eastAsia="Calibri" w:cs="Times New Roman"/>
          <w:sz w:val="28"/>
          <w:szCs w:val="28"/>
          <w:lang w:eastAsia="en-US" w:bidi="hi-IN"/>
        </w:rPr>
        <w:t xml:space="preserve">1.</w:t>
      </w:r>
      <w:r>
        <w:rPr>
          <w:rFonts w:ascii="Times New Roman" w:hAnsi="Times New Roman" w:eastAsia="Calibri" w:cs="Times New Roman"/>
          <w:sz w:val="28"/>
          <w:szCs w:val="28"/>
          <w:lang w:eastAsia="en-US" w:bidi="hi-IN"/>
        </w:rPr>
        <w:t xml:space="preserve">6</w:t>
      </w:r>
      <w:r>
        <w:rPr>
          <w:rFonts w:ascii="Times New Roman" w:hAnsi="Times New Roman" w:eastAsia="Calibri" w:cs="Times New Roman"/>
          <w:sz w:val="28"/>
          <w:szCs w:val="28"/>
          <w:lang w:eastAsia="en-US" w:bidi="hi-IN"/>
        </w:rPr>
        <w:t xml:space="preserve">. Учреждение является юридическим лицом, имеет обособленное имущество, самостоятельный баланс, лицевые счета, открытые в Управлении Федерального казначейства по Чеченской Республике, печать с</w:t>
      </w:r>
      <w:r>
        <w:rPr>
          <w:rFonts w:ascii="Times New Roman" w:hAnsi="Times New Roman" w:eastAsia="Calibri" w:cs="Times New Roman"/>
          <w:sz w:val="28"/>
          <w:szCs w:val="28"/>
          <w:lang w:eastAsia="en-US" w:bidi="hi-IN"/>
        </w:rPr>
        <w:t xml:space="preserve">о своим наименованием, бланки, штампы. Учреждение от своего имени приобретает и осуществляет имущественные и неимущественные права, несет обязанности, выступает истцом и ответчиком в суде в соответствии с действующим законодательством Российской Федерации.</w:t>
      </w:r>
      <w:r>
        <w:rPr>
          <w:rFonts w:ascii="Times New Roman" w:hAnsi="Times New Roman" w:eastAsia="Calibri" w:cs="Times New Roman"/>
          <w:sz w:val="28"/>
          <w:szCs w:val="28"/>
          <w:lang w:eastAsia="en-US" w:bidi="hi-IN"/>
        </w:rPr>
      </w:r>
    </w:p>
    <w:p>
      <w:pPr>
        <w:ind w:firstLine="709"/>
        <w:jc w:val="both"/>
        <w:spacing w:line="259" w:lineRule="auto"/>
        <w:widowControl/>
        <w:rPr>
          <w:rFonts w:ascii="Times New Roman" w:hAnsi="Times New Roman" w:eastAsia="Calibri" w:cs="Times New Roman"/>
          <w:sz w:val="28"/>
          <w:szCs w:val="28"/>
          <w:lang w:eastAsia="en-US" w:bidi="hi-IN"/>
        </w:rPr>
      </w:pPr>
      <w:r>
        <w:rPr>
          <w:rFonts w:ascii="Times New Roman" w:hAnsi="Times New Roman" w:eastAsia="Calibri" w:cs="Times New Roman"/>
          <w:sz w:val="28"/>
          <w:szCs w:val="28"/>
          <w:lang w:eastAsia="en-US" w:bidi="hi-IN"/>
        </w:rPr>
        <w:t xml:space="preserve">1.</w:t>
      </w:r>
      <w:r>
        <w:rPr>
          <w:rFonts w:ascii="Times New Roman" w:hAnsi="Times New Roman" w:eastAsia="Calibri" w:cs="Times New Roman"/>
          <w:sz w:val="28"/>
          <w:szCs w:val="28"/>
          <w:lang w:eastAsia="en-US" w:bidi="hi-IN"/>
        </w:rPr>
        <w:t xml:space="preserve">7</w:t>
      </w:r>
      <w:r>
        <w:rPr>
          <w:rFonts w:ascii="Times New Roman" w:hAnsi="Times New Roman" w:eastAsia="Calibri" w:cs="Times New Roman"/>
          <w:sz w:val="28"/>
          <w:szCs w:val="28"/>
          <w:lang w:eastAsia="en-US" w:bidi="hi-IN"/>
        </w:rPr>
        <w:t xml:space="preserve">. Учреждение отвечает по своим обязательствам всем находящимся у него на праве оперативного управления имуществом, как закрепленным за Учреждением Собственником имущества, так и приобретенным за счет доходов, полученных от приносящ</w:t>
      </w:r>
      <w:r>
        <w:rPr>
          <w:rFonts w:ascii="Times New Roman" w:hAnsi="Times New Roman" w:eastAsia="Calibri" w:cs="Times New Roman"/>
          <w:sz w:val="28"/>
          <w:szCs w:val="28"/>
          <w:lang w:eastAsia="en-US" w:bidi="hi-IN"/>
        </w:rPr>
        <w:t xml:space="preserve">ей доход деятельности, за исключением особо ценного движимого имущества, закрепленного за Учреждением собственником этого имущества или приобретенного Учреждением за счет выделенных Собственником имущества Учреждения средств, а также недвижимого имущества.</w:t>
      </w:r>
      <w:r>
        <w:rPr>
          <w:rFonts w:ascii="Times New Roman" w:hAnsi="Times New Roman" w:eastAsia="Calibri" w:cs="Times New Roman"/>
          <w:sz w:val="28"/>
          <w:szCs w:val="28"/>
          <w:lang w:eastAsia="en-US" w:bidi="hi-IN"/>
        </w:rPr>
      </w:r>
    </w:p>
    <w:p>
      <w:pPr>
        <w:ind w:firstLine="709"/>
        <w:jc w:val="both"/>
        <w:spacing w:line="259" w:lineRule="auto"/>
        <w:widowControl/>
        <w:rPr>
          <w:rFonts w:ascii="Times New Roman" w:hAnsi="Times New Roman" w:eastAsia="Calibri" w:cs="Times New Roman"/>
          <w:sz w:val="28"/>
          <w:szCs w:val="28"/>
          <w:lang w:eastAsia="en-US" w:bidi="hi-IN"/>
        </w:rPr>
      </w:pPr>
      <w:r>
        <w:rPr>
          <w:rFonts w:ascii="Times New Roman" w:hAnsi="Times New Roman" w:eastAsia="Calibri" w:cs="Times New Roman"/>
          <w:sz w:val="28"/>
          <w:szCs w:val="28"/>
          <w:lang w:eastAsia="en-US" w:bidi="hi-IN"/>
        </w:rPr>
        <w:t xml:space="preserve">1.</w:t>
      </w:r>
      <w:r>
        <w:rPr>
          <w:rFonts w:ascii="Times New Roman" w:hAnsi="Times New Roman" w:eastAsia="Calibri" w:cs="Times New Roman"/>
          <w:sz w:val="28"/>
          <w:szCs w:val="28"/>
          <w:lang w:eastAsia="en-US" w:bidi="hi-IN"/>
        </w:rPr>
        <w:t xml:space="preserve">8</w:t>
      </w:r>
      <w:r>
        <w:rPr>
          <w:rFonts w:ascii="Times New Roman" w:hAnsi="Times New Roman" w:eastAsia="Calibri" w:cs="Times New Roman"/>
          <w:sz w:val="28"/>
          <w:szCs w:val="28"/>
          <w:lang w:eastAsia="en-US" w:bidi="hi-IN"/>
        </w:rPr>
        <w:t xml:space="preserve">. Собственник имущества Учреждения не несет ответственности по обязательствам Учреждения. Учреждение не отвечает по обязательствам Собственника имущества Учреждения.</w:t>
      </w:r>
      <w:r>
        <w:rPr>
          <w:rFonts w:ascii="Times New Roman" w:hAnsi="Times New Roman" w:eastAsia="Calibri" w:cs="Times New Roman"/>
          <w:sz w:val="28"/>
          <w:szCs w:val="28"/>
          <w:lang w:eastAsia="en-US" w:bidi="hi-IN"/>
        </w:rPr>
      </w:r>
    </w:p>
    <w:p>
      <w:pPr>
        <w:ind w:firstLine="720"/>
        <w:jc w:val="both"/>
        <w:rPr>
          <w:rFonts w:ascii="Times New Roman" w:hAnsi="Times New Roman" w:cs="Times New Roman"/>
          <w:sz w:val="28"/>
          <w:szCs w:val="28"/>
        </w:rPr>
      </w:pPr>
      <w:r>
        <w:rPr>
          <w:rFonts w:ascii="Times New Roman" w:hAnsi="Times New Roman" w:eastAsia="Times New Roman" w:cs="Times New Roman"/>
          <w:sz w:val="28"/>
          <w:szCs w:val="28"/>
        </w:rPr>
        <w:t xml:space="preserve">1.9</w:t>
      </w:r>
      <w:r>
        <w:rPr>
          <w:rFonts w:ascii="Times New Roman" w:hAnsi="Times New Roman" w:eastAsia="Times New Roman" w:cs="Times New Roman"/>
          <w:sz w:val="28"/>
          <w:szCs w:val="28"/>
        </w:rPr>
        <w:t xml:space="preserve">. </w:t>
      </w:r>
      <w:r>
        <w:rPr>
          <w:rFonts w:ascii="Times New Roman" w:hAnsi="Times New Roman" w:cs="Times New Roman"/>
          <w:sz w:val="28"/>
          <w:szCs w:val="28"/>
        </w:rPr>
        <w:t xml:space="preserve">Организационно-правовая форма Учреждения – государственное учреждение.</w:t>
      </w:r>
      <w:r>
        <w:rPr>
          <w:rFonts w:ascii="Times New Roman" w:hAnsi="Times New Roman" w:cs="Times New Roman"/>
          <w:sz w:val="28"/>
          <w:szCs w:val="28"/>
        </w:rPr>
      </w:r>
    </w:p>
    <w:p>
      <w:pPr>
        <w:ind w:firstLine="720"/>
        <w:jc w:val="both"/>
        <w:rPr>
          <w:rFonts w:ascii="Times New Roman" w:hAnsi="Times New Roman" w:cs="Times New Roman"/>
          <w:sz w:val="28"/>
          <w:szCs w:val="28"/>
        </w:rPr>
      </w:pPr>
      <w:r>
        <w:rPr>
          <w:rFonts w:ascii="Times New Roman" w:hAnsi="Times New Roman" w:cs="Times New Roman"/>
          <w:sz w:val="28"/>
          <w:szCs w:val="28"/>
        </w:rPr>
        <w:t xml:space="preserve">Тип Учреждения – бюджетное учреждение</w:t>
      </w:r>
      <w:r>
        <w:rPr>
          <w:rFonts w:ascii="Times New Roman" w:hAnsi="Times New Roman" w:cs="Times New Roman"/>
          <w:sz w:val="28"/>
          <w:szCs w:val="28"/>
        </w:rPr>
      </w:r>
    </w:p>
    <w:p>
      <w:pPr>
        <w:ind w:firstLine="720"/>
        <w:jc w:val="both"/>
        <w:rPr>
          <w:rFonts w:ascii="Times New Roman" w:hAnsi="Times New Roman" w:cs="Times New Roman"/>
          <w:sz w:val="28"/>
          <w:szCs w:val="28"/>
        </w:rPr>
      </w:pPr>
      <w:r>
        <w:rPr>
          <w:rFonts w:ascii="Times New Roman" w:hAnsi="Times New Roman" w:cs="Times New Roman"/>
          <w:sz w:val="28"/>
          <w:szCs w:val="28"/>
        </w:rPr>
        <w:t xml:space="preserve">Тип образовательной организации – учреждение дополнительного образования.</w:t>
      </w:r>
      <w:r>
        <w:rPr>
          <w:rFonts w:ascii="Times New Roman" w:hAnsi="Times New Roman" w:cs="Times New Roman"/>
          <w:sz w:val="28"/>
          <w:szCs w:val="28"/>
        </w:rPr>
      </w:r>
    </w:p>
    <w:p>
      <w:pPr>
        <w:ind w:firstLine="426"/>
        <w:jc w:val="both"/>
        <w:shd w:val="clear" w:color="auto" w:fill="ffffff"/>
        <w:widowControl/>
        <w:tabs>
          <w:tab w:val="left" w:pos="709" w:leader="none"/>
          <w:tab w:val="left" w:pos="993"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sz w:val="28"/>
          <w:szCs w:val="28"/>
        </w:rPr>
      </w:pPr>
      <w:r>
        <w:rPr>
          <w:rFonts w:ascii="Times New Roman" w:hAnsi="Times New Roman" w:eastAsia="Times New Roman" w:cs="Times New Roman"/>
          <w:sz w:val="28"/>
          <w:szCs w:val="28"/>
        </w:rPr>
        <w:t xml:space="preserve">    1.10</w:t>
      </w:r>
      <w:r>
        <w:rPr>
          <w:rFonts w:ascii="Times New Roman" w:hAnsi="Times New Roman" w:eastAsia="Times New Roman" w:cs="Times New Roman"/>
          <w:sz w:val="28"/>
          <w:szCs w:val="28"/>
        </w:rPr>
        <w:t xml:space="preserve">. </w:t>
      </w:r>
      <w:r>
        <w:rPr>
          <w:rFonts w:ascii="Times New Roman" w:hAnsi="Times New Roman" w:cs="Times New Roman"/>
          <w:sz w:val="28"/>
          <w:szCs w:val="28"/>
        </w:rPr>
        <w:t xml:space="preserve">Учреждение является некоммерческой организацией.</w:t>
      </w:r>
      <w:r>
        <w:rPr>
          <w:rFonts w:ascii="Times New Roman" w:hAnsi="Times New Roman" w:cs="Times New Roman"/>
          <w:sz w:val="28"/>
          <w:szCs w:val="28"/>
        </w:rPr>
      </w:r>
    </w:p>
    <w:p>
      <w:pPr>
        <w:ind w:firstLine="426"/>
        <w:jc w:val="both"/>
        <w:shd w:val="clear" w:color="auto" w:fill="ffffff"/>
        <w:widowControl/>
        <w:tabs>
          <w:tab w:val="left" w:pos="709" w:leader="none"/>
          <w:tab w:val="left" w:pos="993"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eastAsia="Calibri" w:cs="Times New Roman"/>
          <w:color w:val="000000" w:themeColor="text1"/>
          <w:sz w:val="28"/>
          <w:szCs w:val="28"/>
          <w:lang w:eastAsia="en-US" w:bidi="hi-IN"/>
        </w:rPr>
        <w:t xml:space="preserve">1.11. </w:t>
      </w:r>
      <w:r>
        <w:rPr>
          <w:rFonts w:ascii="Times New Roman" w:hAnsi="Times New Roman" w:eastAsia="Calibri" w:cs="Times New Roman"/>
          <w:color w:val="000000" w:themeColor="text1"/>
          <w:sz w:val="28"/>
          <w:szCs w:val="28"/>
          <w:lang w:eastAsia="en-US" w:bidi="hi-IN"/>
        </w:rPr>
        <w:t xml:space="preserve">Местонахождение Учреждения:</w:t>
      </w:r>
      <w:r>
        <w:rPr>
          <w:rFonts w:ascii="Times New Roman" w:hAnsi="Times New Roman" w:eastAsia="Calibri" w:cs="Times New Roman"/>
          <w:color w:val="000000" w:themeColor="text1"/>
          <w:sz w:val="28"/>
          <w:szCs w:val="28"/>
          <w:lang w:eastAsia="en-US" w:bidi="hi-IN"/>
        </w:rPr>
        <w:t xml:space="preserve"> </w:t>
      </w:r>
      <w:r>
        <w:rPr>
          <w:rFonts w:ascii="Times New Roman" w:hAnsi="Times New Roman" w:cs="Times New Roman"/>
          <w:sz w:val="28"/>
          <w:szCs w:val="28"/>
        </w:rPr>
        <w:t xml:space="preserve">Чеченская </w:t>
      </w:r>
      <w:r>
        <w:rPr>
          <w:rFonts w:ascii="Times New Roman" w:hAnsi="Times New Roman" w:cs="Times New Roman"/>
          <w:sz w:val="28"/>
          <w:szCs w:val="28"/>
        </w:rPr>
        <w:t xml:space="preserve">Республика, </w:t>
      </w:r>
      <w:r>
        <w:rPr>
          <w:rFonts w:ascii="Times New Roman" w:hAnsi="Times New Roman" w:cs="Times New Roman"/>
          <w:sz w:val="28"/>
          <w:szCs w:val="28"/>
        </w:rPr>
        <w:t xml:space="preserve">г.</w:t>
      </w:r>
      <w:r>
        <w:rPr>
          <w:rFonts w:ascii="Times New Roman" w:hAnsi="Times New Roman" w:cs="Times New Roman"/>
          <w:sz w:val="28"/>
          <w:szCs w:val="28"/>
        </w:rPr>
        <w:t xml:space="preserve"> Грозный, ул. им. Батаевой Екатерины М., 2</w:t>
      </w:r>
      <w:r>
        <w:rPr>
          <w:rFonts w:ascii="Times New Roman" w:hAnsi="Times New Roman" w:cs="Times New Roman"/>
          <w:sz w:val="28"/>
          <w:szCs w:val="28"/>
        </w:rPr>
        <w:t xml:space="preserve">.</w:t>
      </w:r>
      <w:r>
        <w:rPr>
          <w:rFonts w:ascii="Times New Roman" w:hAnsi="Times New Roman" w:cs="Times New Roman"/>
          <w:sz w:val="28"/>
          <w:szCs w:val="28"/>
        </w:rPr>
      </w:r>
    </w:p>
    <w:p>
      <w:pPr>
        <w:ind w:firstLine="709"/>
        <w:jc w:val="both"/>
        <w:shd w:val="clear" w:color="auto" w:fill="ffffff"/>
        <w:widowControl/>
        <w:tabs>
          <w:tab w:val="left" w:pos="709" w:leader="none"/>
          <w:tab w:val="left" w:pos="993"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sz w:val="28"/>
          <w:szCs w:val="28"/>
        </w:rPr>
      </w:pPr>
      <w:r>
        <w:rPr>
          <w:rFonts w:ascii="Times New Roman" w:hAnsi="Times New Roman" w:eastAsia="Calibri" w:cs="Times New Roman"/>
          <w:color w:val="000000" w:themeColor="text1"/>
          <w:sz w:val="28"/>
          <w:szCs w:val="28"/>
          <w:lang w:eastAsia="en-US" w:bidi="hi-IN"/>
        </w:rPr>
        <w:t xml:space="preserve">Почтовый адрес:</w:t>
      </w:r>
      <w:r>
        <w:rPr>
          <w:rFonts w:ascii="Times New Roman" w:hAnsi="Times New Roman" w:cs="Times New Roman"/>
          <w:sz w:val="28"/>
          <w:szCs w:val="28"/>
        </w:rPr>
        <w:t xml:space="preserve"> </w:t>
      </w:r>
      <w:r>
        <w:rPr>
          <w:rFonts w:ascii="Times New Roman" w:hAnsi="Times New Roman" w:cs="Times New Roman"/>
          <w:sz w:val="28"/>
          <w:szCs w:val="28"/>
        </w:rPr>
        <w:t xml:space="preserve">36603</w:t>
      </w:r>
      <w:r>
        <w:rPr>
          <w:rFonts w:ascii="Times New Roman" w:hAnsi="Times New Roman" w:cs="Times New Roman"/>
          <w:sz w:val="28"/>
          <w:szCs w:val="28"/>
        </w:rPr>
        <w:t xml:space="preserve">4,</w:t>
      </w:r>
      <w:r>
        <w:rPr>
          <w:rFonts w:ascii="Times New Roman" w:hAnsi="Times New Roman" w:cs="Times New Roman"/>
          <w:sz w:val="28"/>
          <w:szCs w:val="28"/>
        </w:rPr>
        <w:t xml:space="preserve"> </w:t>
      </w:r>
      <w:r>
        <w:rPr>
          <w:rFonts w:ascii="Times New Roman" w:hAnsi="Times New Roman" w:cs="Times New Roman"/>
          <w:sz w:val="28"/>
          <w:szCs w:val="28"/>
        </w:rPr>
        <w:t xml:space="preserve">Чеченская Республика, </w:t>
      </w:r>
      <w:r>
        <w:rPr>
          <w:rFonts w:ascii="Times New Roman" w:hAnsi="Times New Roman" w:cs="Times New Roman"/>
          <w:sz w:val="28"/>
          <w:szCs w:val="28"/>
        </w:rPr>
        <w:t xml:space="preserve">г.</w:t>
      </w:r>
      <w:r>
        <w:rPr>
          <w:rFonts w:ascii="Times New Roman" w:hAnsi="Times New Roman" w:cs="Times New Roman"/>
          <w:sz w:val="28"/>
          <w:szCs w:val="28"/>
        </w:rPr>
        <w:t xml:space="preserve"> Грозный, ул. им. Батаевой Екатерины М., 2</w:t>
      </w:r>
      <w:r>
        <w:rPr>
          <w:rFonts w:ascii="Times New Roman" w:hAnsi="Times New Roman" w:cs="Times New Roman"/>
          <w:sz w:val="28"/>
          <w:szCs w:val="28"/>
        </w:rPr>
        <w:t xml:space="preserve">.</w:t>
      </w:r>
      <w:r>
        <w:rPr>
          <w:rFonts w:ascii="Times New Roman" w:hAnsi="Times New Roman" w:cs="Times New Roman"/>
          <w:sz w:val="28"/>
          <w:szCs w:val="28"/>
        </w:rPr>
      </w:r>
    </w:p>
    <w:p>
      <w:pPr>
        <w:ind w:firstLine="709"/>
        <w:jc w:val="both"/>
        <w:shd w:val="clear" w:color="auto" w:fill="ffffff"/>
        <w:widowControl/>
        <w:tabs>
          <w:tab w:val="left" w:pos="709" w:leader="none"/>
          <w:tab w:val="left" w:pos="993"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sz w:val="28"/>
          <w:szCs w:val="28"/>
        </w:rPr>
      </w:pPr>
      <w:r>
        <w:rPr>
          <w:rFonts w:ascii="Times New Roman" w:hAnsi="Times New Roman" w:eastAsia="Calibri" w:cs="Times New Roman"/>
          <w:sz w:val="28"/>
          <w:szCs w:val="28"/>
          <w:lang w:eastAsia="en-US" w:bidi="hi-IN"/>
        </w:rPr>
        <w:t xml:space="preserve">1.1</w:t>
      </w:r>
      <w:r>
        <w:rPr>
          <w:rFonts w:ascii="Times New Roman" w:hAnsi="Times New Roman" w:eastAsia="Calibri" w:cs="Times New Roman"/>
          <w:sz w:val="28"/>
          <w:szCs w:val="28"/>
          <w:lang w:eastAsia="en-US" w:bidi="hi-IN"/>
        </w:rPr>
        <w:t xml:space="preserve">2</w:t>
      </w:r>
      <w:r>
        <w:rPr>
          <w:rFonts w:ascii="Times New Roman" w:hAnsi="Times New Roman" w:eastAsia="Calibri" w:cs="Times New Roman"/>
          <w:sz w:val="28"/>
          <w:szCs w:val="28"/>
          <w:lang w:eastAsia="en-US" w:bidi="hi-IN"/>
        </w:rPr>
        <w:t xml:space="preserve">. Учреждение не имеет филиалов и представительств.</w:t>
      </w:r>
      <w:r>
        <w:rPr>
          <w:rFonts w:ascii="Times New Roman" w:hAnsi="Times New Roman" w:eastAsia="Times New Roman" w:cs="Times New Roman"/>
          <w:sz w:val="28"/>
          <w:szCs w:val="28"/>
        </w:rPr>
      </w:r>
    </w:p>
    <w:p>
      <w:pPr>
        <w:ind w:firstLine="720"/>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pStyle w:val="666"/>
        <w:spacing w:before="0" w:after="0"/>
        <w:rPr>
          <w:rFonts w:ascii="Times New Roman" w:hAnsi="Times New Roman" w:cs="Times New Roman"/>
          <w:color w:val="auto"/>
          <w:sz w:val="28"/>
          <w:szCs w:val="28"/>
        </w:rPr>
      </w:pPr>
      <w:r>
        <w:rPr>
          <w:rFonts w:ascii="Times New Roman" w:hAnsi="Times New Roman" w:cs="Times New Roman"/>
          <w:color w:val="auto"/>
          <w:sz w:val="28"/>
          <w:szCs w:val="28"/>
        </w:rPr>
        <w:t xml:space="preserve">2. Предмет, цели и виды деятельности Учреждения</w:t>
      </w:r>
      <w:r>
        <w:rPr>
          <w:rFonts w:ascii="Times New Roman" w:hAnsi="Times New Roman" w:cs="Times New Roman"/>
          <w:color w:val="auto"/>
          <w:sz w:val="28"/>
          <w:szCs w:val="28"/>
        </w:rPr>
      </w:r>
    </w:p>
    <w:p>
      <w:pPr>
        <w:ind w:firstLine="720"/>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pStyle w:val="692"/>
        <w:ind w:firstLine="720"/>
        <w:spacing w:line="240" w:lineRule="auto"/>
        <w:shd w:val="clear" w:color="auto" w:fill="auto"/>
        <w:tabs>
          <w:tab w:val="left" w:pos="426" w:leader="none"/>
        </w:tabs>
        <w:rPr>
          <w:rFonts w:ascii="Times New Roman" w:hAnsi="Times New Roman" w:cs="Times New Roman"/>
          <w:sz w:val="28"/>
          <w:szCs w:val="28"/>
        </w:rPr>
      </w:pPr>
      <w:r>
        <w:rPr>
          <w:rFonts w:ascii="Times New Roman" w:hAnsi="Times New Roman" w:cs="Times New Roman"/>
          <w:sz w:val="28"/>
          <w:szCs w:val="28"/>
        </w:rPr>
        <w:t xml:space="preserve">2.1. Предметом деятельности Учреждения является:</w:t>
      </w:r>
      <w:r>
        <w:rPr>
          <w:rFonts w:ascii="Times New Roman" w:hAnsi="Times New Roman" w:cs="Times New Roman"/>
          <w:sz w:val="28"/>
          <w:szCs w:val="28"/>
        </w:rPr>
      </w:r>
    </w:p>
    <w:p>
      <w:pPr>
        <w:pStyle w:val="692"/>
        <w:ind w:firstLine="720"/>
        <w:spacing w:line="240" w:lineRule="auto"/>
        <w:shd w:val="clear" w:color="auto" w:fill="auto"/>
        <w:tabs>
          <w:tab w:val="left" w:pos="426" w:leader="none"/>
        </w:tabs>
        <w:rPr>
          <w:rFonts w:ascii="Times New Roman" w:hAnsi="Times New Roman" w:cs="Times New Roman"/>
          <w:sz w:val="28"/>
          <w:szCs w:val="28"/>
        </w:rPr>
      </w:pPr>
      <w:r>
        <w:rPr>
          <w:rFonts w:ascii="Times New Roman" w:hAnsi="Times New Roman" w:cs="Times New Roman"/>
          <w:sz w:val="28"/>
          <w:szCs w:val="28"/>
        </w:rPr>
        <w:t xml:space="preserve">реализация дополнительных общеобразовательных программ в области физической культуры и спорта: </w:t>
      </w:r>
      <w:r>
        <w:rPr>
          <w:rFonts w:ascii="Times New Roman" w:hAnsi="Times New Roman" w:cs="Times New Roman"/>
          <w:sz w:val="28"/>
          <w:szCs w:val="28"/>
        </w:rPr>
      </w:r>
    </w:p>
    <w:p>
      <w:pPr>
        <w:pStyle w:val="692"/>
        <w:ind w:firstLine="720"/>
        <w:spacing w:line="240" w:lineRule="auto"/>
        <w:shd w:val="clear" w:color="auto" w:fill="auto"/>
        <w:tabs>
          <w:tab w:val="left" w:pos="426" w:leader="none"/>
        </w:tabs>
        <w:rPr>
          <w:rFonts w:ascii="Times New Roman" w:hAnsi="Times New Roman" w:cs="Times New Roman"/>
          <w:sz w:val="28"/>
          <w:szCs w:val="28"/>
        </w:rPr>
      </w:pPr>
      <w:r>
        <w:rPr>
          <w:rFonts w:ascii="Times New Roman" w:hAnsi="Times New Roman" w:cs="Times New Roman"/>
          <w:sz w:val="28"/>
          <w:szCs w:val="28"/>
        </w:rPr>
        <w:t xml:space="preserve">- дополнительных образовательных программ спортивной подготовки; </w:t>
      </w:r>
      <w:r>
        <w:rPr>
          <w:rFonts w:ascii="Times New Roman" w:hAnsi="Times New Roman" w:cs="Times New Roman"/>
          <w:sz w:val="28"/>
          <w:szCs w:val="28"/>
        </w:rPr>
      </w:r>
    </w:p>
    <w:p>
      <w:pPr>
        <w:pStyle w:val="692"/>
        <w:ind w:firstLine="720"/>
        <w:spacing w:line="240" w:lineRule="auto"/>
        <w:shd w:val="clear" w:color="auto" w:fill="auto"/>
        <w:tabs>
          <w:tab w:val="left" w:pos="426" w:leader="none"/>
        </w:tabs>
        <w:rPr>
          <w:rFonts w:ascii="Times New Roman" w:hAnsi="Times New Roman" w:cs="Times New Roman"/>
          <w:sz w:val="28"/>
          <w:szCs w:val="28"/>
        </w:rPr>
      </w:pPr>
      <w:r>
        <w:rPr>
          <w:rFonts w:ascii="Times New Roman" w:hAnsi="Times New Roman" w:cs="Times New Roman"/>
          <w:sz w:val="28"/>
          <w:szCs w:val="28"/>
        </w:rPr>
        <w:t xml:space="preserve">- дополнительных общеразвивающих программ в области физической культуры и спорта;</w:t>
      </w:r>
      <w:r>
        <w:rPr>
          <w:rFonts w:ascii="Times New Roman" w:hAnsi="Times New Roman" w:cs="Times New Roman"/>
          <w:sz w:val="28"/>
          <w:szCs w:val="28"/>
        </w:rPr>
      </w:r>
    </w:p>
    <w:p>
      <w:pPr>
        <w:ind w:firstLine="709"/>
        <w:jc w:val="both"/>
        <w:rPr>
          <w:rFonts w:ascii="Times New Roman" w:hAnsi="Times New Roman" w:cs="Times New Roman"/>
          <w:sz w:val="28"/>
          <w:szCs w:val="28"/>
        </w:rPr>
      </w:pPr>
      <w:r>
        <w:rPr>
          <w:rFonts w:ascii="Times New Roman" w:hAnsi="Times New Roman" w:cs="Times New Roman"/>
          <w:sz w:val="28"/>
          <w:szCs w:val="28"/>
        </w:rPr>
        <w:t xml:space="preserve">2.2.</w:t>
      </w:r>
      <w:r>
        <w:rPr>
          <w:rFonts w:ascii="Times New Roman" w:hAnsi="Times New Roman" w:cs="Times New Roman"/>
          <w:sz w:val="28"/>
          <w:szCs w:val="28"/>
        </w:rPr>
        <w:t xml:space="preserve"> </w:t>
      </w:r>
      <w:r>
        <w:rPr>
          <w:rFonts w:ascii="Times New Roman" w:hAnsi="Times New Roman" w:cs="Times New Roman"/>
          <w:sz w:val="28"/>
          <w:szCs w:val="28"/>
        </w:rPr>
        <w:t xml:space="preserve">Целями </w:t>
      </w:r>
      <w:r>
        <w:rPr>
          <w:rFonts w:ascii="Times New Roman" w:hAnsi="Times New Roman" w:cs="Times New Roman"/>
          <w:sz w:val="28"/>
          <w:szCs w:val="28"/>
        </w:rPr>
        <w:t xml:space="preserve">деятельности Учреждения являются</w:t>
      </w:r>
      <w:r>
        <w:rPr>
          <w:rFonts w:ascii="Times New Roman" w:hAnsi="Times New Roman" w:cs="Times New Roman"/>
          <w:sz w:val="28"/>
          <w:szCs w:val="28"/>
        </w:rPr>
        <w:t xml:space="preserve"> </w:t>
      </w:r>
      <w:r>
        <w:rPr>
          <w:rFonts w:ascii="Times New Roman" w:hAnsi="Times New Roman" w:cs="Times New Roman"/>
          <w:sz w:val="28"/>
          <w:szCs w:val="28"/>
        </w:rPr>
        <w:t xml:space="preserve">физическое воспитание и физическое развитие личности, приобретение обучающим</w:t>
      </w:r>
      <w:r>
        <w:rPr>
          <w:rFonts w:ascii="Times New Roman" w:hAnsi="Times New Roman" w:cs="Times New Roman"/>
          <w:sz w:val="28"/>
          <w:szCs w:val="28"/>
        </w:rPr>
        <w:t xml:space="preserve">ися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w:t>
      </w:r>
      <w:r>
        <w:rPr>
          <w:rFonts w:ascii="Times New Roman" w:hAnsi="Times New Roman" w:cs="Times New Roman"/>
          <w:sz w:val="28"/>
          <w:szCs w:val="28"/>
        </w:rPr>
        <w:t xml:space="preserve">я освоения дополнительных образовательных программ спортивной подготовки, совершенствование спортивного мастерства обучающихся посредством организации их систематического участия в спортивных мероприятиях, включая спортивные соревнования, в том числе в цел</w:t>
      </w:r>
      <w:r>
        <w:rPr>
          <w:rFonts w:ascii="Times New Roman" w:hAnsi="Times New Roman" w:cs="Times New Roman"/>
          <w:sz w:val="28"/>
          <w:szCs w:val="28"/>
        </w:rPr>
        <w:t xml:space="preserve">ях включения обучающихся в состав спортивных сборных команд  Чеченской Республики и Российской Федерации, а также на подготовку кадров в области физической культуры и спорта, удовлетворение потребности граждан в физической подготовке и физическом развитии.</w:t>
      </w:r>
      <w:r>
        <w:rPr>
          <w:rFonts w:ascii="Times New Roman" w:hAnsi="Times New Roman" w:cs="Times New Roman"/>
          <w:sz w:val="28"/>
          <w:szCs w:val="28"/>
        </w:rPr>
      </w:r>
    </w:p>
    <w:p>
      <w:pPr>
        <w:ind w:firstLine="720"/>
        <w:jc w:val="both"/>
        <w:rPr>
          <w:rFonts w:ascii="Times New Roman" w:hAnsi="Times New Roman" w:eastAsia="Times New Roman"/>
          <w:sz w:val="28"/>
          <w:szCs w:val="28"/>
        </w:rPr>
      </w:pPr>
      <w:r>
        <w:rPr>
          <w:rFonts w:ascii="Times New Roman" w:hAnsi="Times New Roman" w:eastAsia="Times New Roman"/>
          <w:sz w:val="28"/>
          <w:szCs w:val="28"/>
        </w:rPr>
        <w:t xml:space="preserve">2.3</w:t>
      </w:r>
      <w:r>
        <w:rPr>
          <w:rFonts w:ascii="Times New Roman" w:hAnsi="Times New Roman" w:eastAsia="Times New Roman"/>
          <w:sz w:val="28"/>
          <w:szCs w:val="28"/>
        </w:rPr>
        <w:t xml:space="preserve">.</w:t>
      </w:r>
      <w:r>
        <w:rPr>
          <w:rFonts w:ascii="Times New Roman" w:hAnsi="Times New Roman" w:eastAsia="Times New Roman"/>
          <w:sz w:val="28"/>
          <w:szCs w:val="28"/>
        </w:rPr>
        <w:t xml:space="preserve"> Основные виды деятельности: </w:t>
      </w:r>
      <w:r>
        <w:rPr>
          <w:rFonts w:ascii="Times New Roman" w:hAnsi="Times New Roman" w:eastAsia="Times New Roman"/>
          <w:sz w:val="28"/>
          <w:szCs w:val="28"/>
        </w:rPr>
      </w:r>
    </w:p>
    <w:p>
      <w:pPr>
        <w:ind w:firstLine="720"/>
        <w:jc w:val="both"/>
        <w:rPr>
          <w:rFonts w:ascii="Times New Roman" w:hAnsi="Times New Roman"/>
          <w:sz w:val="28"/>
          <w:szCs w:val="28"/>
        </w:rPr>
      </w:pPr>
      <w:r>
        <w:rPr>
          <w:rFonts w:ascii="Times New Roman" w:hAnsi="Times New Roman"/>
          <w:sz w:val="28"/>
          <w:szCs w:val="28"/>
        </w:rPr>
        <w:t xml:space="preserve">- реализация дополнительных общеразвивающих программ;</w:t>
      </w:r>
      <w:r>
        <w:rPr>
          <w:rFonts w:ascii="Times New Roman" w:hAnsi="Times New Roman"/>
          <w:sz w:val="28"/>
          <w:szCs w:val="28"/>
        </w:rPr>
      </w:r>
    </w:p>
    <w:p>
      <w:pPr>
        <w:ind w:firstLine="720"/>
        <w:jc w:val="both"/>
        <w:spacing w:line="259" w:lineRule="auto"/>
        <w:rPr>
          <w:rFonts w:ascii="Times New Roman" w:hAnsi="Times New Roman"/>
          <w:sz w:val="28"/>
          <w:szCs w:val="28"/>
        </w:rPr>
      </w:pPr>
      <w:r>
        <w:rPr>
          <w:rFonts w:ascii="Times New Roman" w:hAnsi="Times New Roman"/>
          <w:sz w:val="28"/>
          <w:szCs w:val="28"/>
        </w:rPr>
        <w:t xml:space="preserve">- реализация дополнительных образовательных программ спортивной подготовки по олимпийским видам спорта; </w:t>
      </w:r>
      <w:r>
        <w:rPr>
          <w:rFonts w:ascii="Times New Roman" w:hAnsi="Times New Roman"/>
          <w:sz w:val="28"/>
          <w:szCs w:val="28"/>
        </w:rPr>
      </w:r>
    </w:p>
    <w:p>
      <w:pPr>
        <w:ind w:firstLine="720"/>
        <w:jc w:val="both"/>
        <w:spacing w:line="259" w:lineRule="auto"/>
        <w:rPr>
          <w:rFonts w:ascii="Times New Roman" w:hAnsi="Times New Roman"/>
          <w:sz w:val="28"/>
          <w:szCs w:val="28"/>
        </w:rPr>
      </w:pPr>
      <w:r>
        <w:rPr>
          <w:rFonts w:ascii="Times New Roman" w:hAnsi="Times New Roman"/>
          <w:sz w:val="28"/>
          <w:szCs w:val="28"/>
        </w:rPr>
        <w:t xml:space="preserve">- реализация дополнительных образовательных программ спортивной подготовки по неолимпийским видам спорта;</w:t>
      </w:r>
      <w:r>
        <w:rPr>
          <w:rFonts w:ascii="Times New Roman" w:hAnsi="Times New Roman"/>
          <w:sz w:val="28"/>
          <w:szCs w:val="28"/>
        </w:rPr>
      </w:r>
    </w:p>
    <w:p>
      <w:pPr>
        <w:ind w:firstLine="720"/>
        <w:jc w:val="both"/>
        <w:spacing w:line="259" w:lineRule="auto"/>
        <w:rPr>
          <w:rFonts w:ascii="Times New Roman" w:hAnsi="Times New Roman"/>
          <w:i/>
          <w:sz w:val="28"/>
          <w:szCs w:val="28"/>
        </w:rPr>
      </w:pPr>
      <w:r>
        <w:rPr>
          <w:rFonts w:ascii="Times New Roman" w:hAnsi="Times New Roman"/>
          <w:sz w:val="28"/>
          <w:szCs w:val="28"/>
        </w:rPr>
        <w:t xml:space="preserve">- обеспечение участия лиц, проходящих спортивную подготовку, в спортивных соревнованиях;</w:t>
      </w:r>
      <w:r>
        <w:rPr>
          <w:rFonts w:ascii="Times New Roman" w:hAnsi="Times New Roman"/>
          <w:i/>
          <w:sz w:val="28"/>
          <w:szCs w:val="28"/>
        </w:rPr>
      </w:r>
    </w:p>
    <w:p>
      <w:pPr>
        <w:ind w:firstLine="720"/>
        <w:jc w:val="both"/>
        <w:spacing w:line="259" w:lineRule="auto"/>
        <w:rPr>
          <w:rFonts w:ascii="Times New Roman" w:hAnsi="Times New Roman"/>
          <w:sz w:val="28"/>
          <w:szCs w:val="28"/>
        </w:rPr>
      </w:pPr>
      <w:r>
        <w:rPr>
          <w:rFonts w:ascii="Times New Roman" w:hAnsi="Times New Roman"/>
          <w:sz w:val="28"/>
          <w:szCs w:val="28"/>
        </w:rPr>
        <w:t xml:space="preserve">- обеспечение участия лиц, проходящих спортивную подготовку, в международных соревнованиях;</w:t>
      </w:r>
      <w:r>
        <w:rPr>
          <w:rFonts w:ascii="Times New Roman" w:hAnsi="Times New Roman"/>
          <w:sz w:val="28"/>
          <w:szCs w:val="28"/>
        </w:rPr>
      </w:r>
    </w:p>
    <w:p>
      <w:pPr>
        <w:ind w:firstLine="720"/>
        <w:jc w:val="both"/>
        <w:spacing w:line="259" w:lineRule="auto"/>
        <w:rPr>
          <w:rFonts w:ascii="Times New Roman" w:hAnsi="Times New Roman"/>
          <w:sz w:val="28"/>
          <w:szCs w:val="28"/>
        </w:rPr>
      </w:pPr>
      <w:r>
        <w:rPr>
          <w:rFonts w:ascii="Times New Roman" w:hAnsi="Times New Roman"/>
          <w:sz w:val="28"/>
          <w:szCs w:val="28"/>
        </w:rPr>
        <w:t xml:space="preserve">- организация и обеспечение подготовки спортивного резерва;</w:t>
      </w:r>
      <w:r>
        <w:rPr>
          <w:rFonts w:ascii="Times New Roman" w:hAnsi="Times New Roman"/>
          <w:sz w:val="28"/>
          <w:szCs w:val="28"/>
        </w:rPr>
      </w:r>
    </w:p>
    <w:p>
      <w:pPr>
        <w:ind w:firstLine="720"/>
        <w:jc w:val="both"/>
        <w:spacing w:line="259" w:lineRule="auto"/>
        <w:rPr>
          <w:rFonts w:ascii="Times New Roman" w:hAnsi="Times New Roman"/>
          <w:i/>
          <w:sz w:val="28"/>
          <w:szCs w:val="28"/>
        </w:rPr>
      </w:pPr>
      <w:r>
        <w:rPr>
          <w:rFonts w:ascii="Times New Roman" w:hAnsi="Times New Roman"/>
          <w:sz w:val="28"/>
          <w:szCs w:val="28"/>
        </w:rPr>
        <w:t xml:space="preserve">- обеспечение участия спортивных сборных команд в официальных спортивных мероприятиях;</w:t>
      </w:r>
      <w:r>
        <w:rPr>
          <w:rFonts w:ascii="Times New Roman" w:hAnsi="Times New Roman"/>
          <w:i/>
          <w:sz w:val="28"/>
          <w:szCs w:val="28"/>
        </w:rPr>
      </w:r>
    </w:p>
    <w:p>
      <w:pPr>
        <w:ind w:firstLine="720"/>
        <w:jc w:val="both"/>
        <w:spacing w:line="259" w:lineRule="auto"/>
        <w:rPr>
          <w:rFonts w:ascii="Times New Roman" w:hAnsi="Times New Roman"/>
          <w:sz w:val="28"/>
          <w:szCs w:val="28"/>
        </w:rPr>
      </w:pPr>
      <w:r>
        <w:rPr>
          <w:rFonts w:ascii="Times New Roman" w:hAnsi="Times New Roman"/>
          <w:sz w:val="28"/>
          <w:szCs w:val="28"/>
        </w:rPr>
        <w:t xml:space="preserve">- организация и проведение официальных спортивных мероприятий;</w:t>
      </w:r>
      <w:r>
        <w:rPr>
          <w:rFonts w:ascii="Times New Roman" w:hAnsi="Times New Roman"/>
          <w:sz w:val="28"/>
          <w:szCs w:val="28"/>
        </w:rPr>
      </w:r>
    </w:p>
    <w:p>
      <w:pPr>
        <w:ind w:firstLine="720"/>
        <w:jc w:val="both"/>
        <w:spacing w:line="259" w:lineRule="auto"/>
        <w:rPr>
          <w:rFonts w:ascii="Times New Roman" w:hAnsi="Times New Roman"/>
          <w:sz w:val="28"/>
          <w:szCs w:val="28"/>
        </w:rPr>
      </w:pPr>
      <w:r>
        <w:rPr>
          <w:rFonts w:ascii="Times New Roman" w:hAnsi="Times New Roman"/>
          <w:sz w:val="28"/>
          <w:szCs w:val="28"/>
        </w:rPr>
        <w:t xml:space="preserve">- участие в организации официальных спортивных мероприятий;</w:t>
      </w:r>
      <w:r>
        <w:rPr>
          <w:rFonts w:ascii="Times New Roman" w:hAnsi="Times New Roman"/>
          <w:sz w:val="28"/>
          <w:szCs w:val="28"/>
        </w:rPr>
      </w:r>
    </w:p>
    <w:p>
      <w:pPr>
        <w:ind w:firstLine="720"/>
        <w:jc w:val="both"/>
        <w:spacing w:line="259" w:lineRule="auto"/>
        <w:rPr>
          <w:rFonts w:ascii="Times New Roman" w:hAnsi="Times New Roman"/>
          <w:sz w:val="28"/>
          <w:szCs w:val="28"/>
        </w:rPr>
      </w:pPr>
      <w:r>
        <w:rPr>
          <w:rFonts w:ascii="Times New Roman" w:hAnsi="Times New Roman"/>
          <w:sz w:val="28"/>
          <w:szCs w:val="28"/>
        </w:rPr>
        <w:t xml:space="preserve">- организация и проведение официальных физкультурных (физкультурно-оздоровительных мероприятий);</w:t>
      </w:r>
      <w:r>
        <w:rPr>
          <w:rFonts w:ascii="Times New Roman" w:hAnsi="Times New Roman"/>
          <w:sz w:val="28"/>
          <w:szCs w:val="28"/>
        </w:rPr>
      </w:r>
    </w:p>
    <w:p>
      <w:pPr>
        <w:ind w:firstLine="720"/>
        <w:jc w:val="both"/>
        <w:spacing w:line="259" w:lineRule="auto"/>
        <w:rPr>
          <w:rFonts w:ascii="Times New Roman" w:hAnsi="Times New Roman"/>
          <w:sz w:val="28"/>
          <w:szCs w:val="28"/>
        </w:rPr>
      </w:pPr>
      <w:r>
        <w:rPr>
          <w:rFonts w:ascii="Times New Roman" w:hAnsi="Times New Roman"/>
          <w:sz w:val="28"/>
          <w:szCs w:val="28"/>
        </w:rPr>
        <w:t xml:space="preserve">- пропаганда физической культуры, спорта и здорового образа жизни;</w:t>
      </w:r>
      <w:r>
        <w:rPr>
          <w:rFonts w:ascii="Times New Roman" w:hAnsi="Times New Roman"/>
          <w:sz w:val="28"/>
          <w:szCs w:val="28"/>
        </w:rPr>
      </w:r>
    </w:p>
    <w:p>
      <w:pPr>
        <w:ind w:firstLine="720"/>
        <w:jc w:val="both"/>
        <w:spacing w:line="259" w:lineRule="auto"/>
        <w:rPr>
          <w:rFonts w:ascii="Times New Roman" w:hAnsi="Times New Roman"/>
          <w:sz w:val="28"/>
          <w:szCs w:val="28"/>
        </w:rPr>
      </w:pPr>
      <w:r>
        <w:rPr>
          <w:rFonts w:ascii="Times New Roman" w:hAnsi="Times New Roman"/>
          <w:sz w:val="28"/>
          <w:szCs w:val="28"/>
        </w:rPr>
        <w:t xml:space="preserve">- обеспечение участия в официальных физкультурных (физкультурно – оздоровительных) мероприятиях;</w:t>
      </w:r>
      <w:r>
        <w:rPr>
          <w:rFonts w:ascii="Times New Roman" w:hAnsi="Times New Roman"/>
          <w:sz w:val="28"/>
          <w:szCs w:val="28"/>
        </w:rPr>
      </w:r>
    </w:p>
    <w:p>
      <w:pPr>
        <w:ind w:firstLine="720"/>
        <w:jc w:val="both"/>
        <w:spacing w:line="259" w:lineRule="auto"/>
        <w:rPr>
          <w:rFonts w:ascii="Times New Roman" w:hAnsi="Times New Roman"/>
          <w:sz w:val="28"/>
          <w:szCs w:val="28"/>
        </w:rPr>
      </w:pPr>
      <w:r>
        <w:rPr>
          <w:rFonts w:ascii="Times New Roman" w:hAnsi="Times New Roman"/>
          <w:sz w:val="28"/>
          <w:szCs w:val="28"/>
        </w:rPr>
        <w:t xml:space="preserve">- обеспечение доступа к объектам спорта;</w:t>
      </w:r>
      <w:r>
        <w:rPr>
          <w:rFonts w:ascii="Times New Roman" w:hAnsi="Times New Roman"/>
          <w:sz w:val="28"/>
          <w:szCs w:val="28"/>
        </w:rPr>
      </w:r>
    </w:p>
    <w:p>
      <w:pPr>
        <w:ind w:firstLine="720"/>
        <w:jc w:val="both"/>
        <w:spacing w:line="259" w:lineRule="auto"/>
        <w:rPr>
          <w:rFonts w:ascii="Times New Roman" w:hAnsi="Times New Roman"/>
          <w:sz w:val="28"/>
          <w:szCs w:val="28"/>
        </w:rPr>
      </w:pPr>
      <w:r>
        <w:rPr>
          <w:rFonts w:ascii="Times New Roman" w:hAnsi="Times New Roman"/>
          <w:sz w:val="28"/>
          <w:szCs w:val="28"/>
        </w:rPr>
        <w:t xml:space="preserve">- организация развития национальных видов спорта;</w:t>
      </w:r>
      <w:r>
        <w:rPr>
          <w:rFonts w:ascii="Times New Roman" w:hAnsi="Times New Roman"/>
          <w:sz w:val="28"/>
          <w:szCs w:val="28"/>
        </w:rPr>
      </w:r>
    </w:p>
    <w:p>
      <w:pPr>
        <w:pStyle w:val="692"/>
        <w:ind w:firstLine="720"/>
        <w:spacing w:line="240" w:lineRule="auto"/>
        <w:shd w:val="clear" w:color="auto" w:fill="auto"/>
        <w:tabs>
          <w:tab w:val="left" w:pos="426" w:leader="none"/>
        </w:tabs>
        <w:rPr>
          <w:rFonts w:ascii="Times New Roman" w:hAnsi="Times New Roman" w:cs="Times New Roman"/>
          <w:strike/>
          <w:sz w:val="28"/>
          <w:szCs w:val="28"/>
        </w:rPr>
      </w:pPr>
      <w:r>
        <w:rPr>
          <w:rFonts w:ascii="Times New Roman" w:hAnsi="Times New Roman"/>
          <w:sz w:val="28"/>
          <w:szCs w:val="28"/>
        </w:rPr>
        <w:t xml:space="preserve">- </w:t>
      </w:r>
      <w:r>
        <w:rPr>
          <w:rFonts w:ascii="Times New Roman" w:hAnsi="Times New Roman" w:cs="Times New Roman"/>
          <w:sz w:val="28"/>
          <w:szCs w:val="28"/>
        </w:rPr>
        <w:t xml:space="preserve">организация и обеспечение экспериментальной и инновационной и деятельности;</w:t>
      </w:r>
      <w:r>
        <w:rPr>
          <w:rFonts w:ascii="Times New Roman" w:hAnsi="Times New Roman" w:cs="Times New Roman"/>
          <w:strike/>
          <w:sz w:val="28"/>
          <w:szCs w:val="28"/>
        </w:rPr>
      </w:r>
    </w:p>
    <w:p>
      <w:pPr>
        <w:ind w:firstLine="720"/>
        <w:jc w:val="both"/>
        <w:spacing w:line="259" w:lineRule="auto"/>
        <w:rPr>
          <w:rFonts w:ascii="Times New Roman" w:hAnsi="Times New Roman"/>
          <w:sz w:val="28"/>
          <w:szCs w:val="28"/>
        </w:rPr>
      </w:pPr>
      <w:r>
        <w:rPr>
          <w:rFonts w:ascii="Times New Roman" w:hAnsi="Times New Roman"/>
          <w:sz w:val="28"/>
          <w:szCs w:val="28"/>
        </w:rPr>
        <w:t xml:space="preserve">- содержание (эксплуатация) имущества, находящего в государственной (муниципальной) собственности.</w:t>
      </w:r>
      <w:r>
        <w:rPr>
          <w:rFonts w:ascii="Times New Roman" w:hAnsi="Times New Roman"/>
          <w:sz w:val="28"/>
          <w:szCs w:val="28"/>
        </w:rPr>
      </w:r>
    </w:p>
    <w:p>
      <w:pPr>
        <w:pStyle w:val="685"/>
        <w:rPr>
          <w:sz w:val="28"/>
          <w:szCs w:val="28"/>
        </w:rPr>
      </w:pPr>
      <w:r>
        <w:rPr>
          <w:sz w:val="28"/>
          <w:szCs w:val="28"/>
        </w:rPr>
        <w:t xml:space="preserve">- </w:t>
      </w:r>
      <w:r>
        <w:rPr>
          <w:sz w:val="28"/>
          <w:szCs w:val="28"/>
        </w:rPr>
        <w:t xml:space="preserve">организация и проведение физкультурных и спортивных мероприятий в рамках Всероссийского физкультурно-спортивного комплекса «Готов к труду и обороне» (ГТО);</w:t>
      </w:r>
      <w:r>
        <w:rPr>
          <w:sz w:val="28"/>
          <w:szCs w:val="28"/>
        </w:rPr>
      </w:r>
    </w:p>
    <w:p>
      <w:pPr>
        <w:pStyle w:val="687"/>
        <w:ind w:firstLine="709"/>
        <w:jc w:val="both"/>
        <w:rPr>
          <w:rFonts w:ascii="Times New Roman" w:hAnsi="Times New Roman" w:cs="Times New Roman"/>
          <w:sz w:val="28"/>
          <w:szCs w:val="28"/>
        </w:rPr>
      </w:pPr>
      <w:r>
        <w:rPr>
          <w:rFonts w:ascii="Times New Roman" w:hAnsi="Times New Roman" w:cs="Times New Roman"/>
          <w:sz w:val="28"/>
          <w:szCs w:val="28"/>
        </w:rPr>
        <w:t xml:space="preserve">2.4. Учреждение осуществляет следующие иные виды деятельности:</w:t>
      </w:r>
      <w:r>
        <w:rPr>
          <w:rFonts w:ascii="Times New Roman" w:hAnsi="Times New Roman" w:cs="Times New Roman"/>
          <w:sz w:val="28"/>
          <w:szCs w:val="28"/>
        </w:rPr>
      </w:r>
    </w:p>
    <w:p>
      <w:pPr>
        <w:ind w:right="-2" w:firstLine="709"/>
        <w:jc w:val="both"/>
        <w:rPr>
          <w:rFonts w:ascii="Times New Roman" w:hAnsi="Times New Roman" w:eastAsia="Times New Roman"/>
          <w:sz w:val="28"/>
          <w:szCs w:val="28"/>
        </w:rPr>
      </w:pPr>
      <w:r>
        <w:rPr>
          <w:rFonts w:ascii="Times New Roman" w:hAnsi="Times New Roman" w:eastAsia="Times New Roman"/>
          <w:sz w:val="28"/>
          <w:szCs w:val="28"/>
        </w:rPr>
        <w:t xml:space="preserve">- организация и проведение</w:t>
      </w:r>
      <w:r>
        <w:rPr>
          <w:rFonts w:ascii="Times New Roman" w:hAnsi="Times New Roman" w:eastAsia="Times New Roman"/>
          <w:sz w:val="28"/>
          <w:szCs w:val="28"/>
        </w:rPr>
        <w:t xml:space="preserve"> физ</w:t>
      </w:r>
      <w:r>
        <w:rPr>
          <w:rFonts w:ascii="Times New Roman" w:hAnsi="Times New Roman" w:eastAsia="Times New Roman"/>
          <w:sz w:val="28"/>
          <w:szCs w:val="28"/>
        </w:rPr>
        <w:t xml:space="preserve">культурно-развлекательных мероприятий, конкурсов, фестивалей для организаций и учреждений всех форм собственности и населения; </w:t>
      </w:r>
      <w:r>
        <w:rPr>
          <w:rFonts w:ascii="Times New Roman" w:hAnsi="Times New Roman" w:eastAsia="Times New Roman"/>
          <w:sz w:val="28"/>
          <w:szCs w:val="28"/>
        </w:rPr>
      </w:r>
    </w:p>
    <w:p>
      <w:pPr>
        <w:ind w:right="-2" w:firstLine="709"/>
        <w:jc w:val="both"/>
        <w:rPr>
          <w:rFonts w:ascii="Times New Roman" w:hAnsi="Times New Roman" w:eastAsia="Times New Roman"/>
          <w:sz w:val="28"/>
          <w:szCs w:val="28"/>
        </w:rPr>
      </w:pPr>
      <w:r>
        <w:rPr>
          <w:rFonts w:ascii="Times New Roman" w:hAnsi="Times New Roman" w:eastAsia="Times New Roman"/>
          <w:sz w:val="28"/>
          <w:szCs w:val="28"/>
        </w:rPr>
        <w:t xml:space="preserve">- проведение методических семинаров, конференций, мастер-классов.</w:t>
      </w:r>
      <w:r>
        <w:rPr>
          <w:rFonts w:ascii="Times New Roman" w:hAnsi="Times New Roman" w:eastAsia="Times New Roman"/>
          <w:sz w:val="28"/>
          <w:szCs w:val="28"/>
        </w:rPr>
      </w:r>
    </w:p>
    <w:p>
      <w:pPr>
        <w:ind w:firstLine="720"/>
        <w:jc w:val="both"/>
        <w:rPr>
          <w:rFonts w:ascii="Times New Roman" w:hAnsi="Times New Roman" w:cs="Times New Roman"/>
          <w:sz w:val="28"/>
          <w:szCs w:val="28"/>
        </w:rPr>
      </w:pPr>
      <w:r/>
      <w:bookmarkStart w:id="3" w:name="sub_14205"/>
      <w:r>
        <w:rPr>
          <w:rFonts w:ascii="Times New Roman" w:hAnsi="Times New Roman" w:cs="Times New Roman"/>
          <w:sz w:val="28"/>
          <w:szCs w:val="28"/>
        </w:rPr>
        <w:t xml:space="preserve">2.5. Учреждение вправе осуществ</w:t>
      </w:r>
      <w:r>
        <w:rPr>
          <w:rFonts w:ascii="Times New Roman" w:hAnsi="Times New Roman" w:cs="Times New Roman"/>
          <w:sz w:val="28"/>
          <w:szCs w:val="28"/>
        </w:rPr>
        <w:t xml:space="preserve">лять приносящую доход деятельность и иные виды деятельности, не являющиеся основными видами деятельности, лишь постольку, поскольку это служит достижению целей, ради которых оно создано, при условии, что такие виды деятельности указаны в настоящем Уставе. </w:t>
      </w:r>
      <w:r>
        <w:rPr>
          <w:rFonts w:ascii="Times New Roman" w:hAnsi="Times New Roman" w:cs="Times New Roman"/>
          <w:sz w:val="28"/>
          <w:szCs w:val="28"/>
        </w:rPr>
      </w:r>
    </w:p>
    <w:p>
      <w:pPr>
        <w:ind w:firstLine="720"/>
        <w:jc w:val="both"/>
        <w:rPr>
          <w:rFonts w:ascii="Times New Roman" w:hAnsi="Times New Roman" w:cs="Times New Roman"/>
          <w:sz w:val="28"/>
          <w:szCs w:val="28"/>
        </w:rPr>
      </w:pPr>
      <w:r>
        <w:rPr>
          <w:rFonts w:ascii="Times New Roman" w:hAnsi="Times New Roman" w:cs="Times New Roman"/>
          <w:sz w:val="28"/>
          <w:szCs w:val="28"/>
        </w:rPr>
        <w:t xml:space="preserve">Доходы, полученные от такой деятельности и приобретенное за счет этих доходов имущество, поступают в самостоятельное распоряжение Учреждения.  </w:t>
      </w:r>
      <w:r>
        <w:rPr>
          <w:rFonts w:ascii="Times New Roman" w:hAnsi="Times New Roman" w:cs="Times New Roman"/>
          <w:sz w:val="28"/>
          <w:szCs w:val="28"/>
        </w:rPr>
      </w:r>
    </w:p>
    <w:p>
      <w:pPr>
        <w:ind w:firstLine="720"/>
        <w:jc w:val="both"/>
        <w:rPr>
          <w:rFonts w:ascii="Times New Roman" w:hAnsi="Times New Roman" w:cs="Times New Roman"/>
          <w:sz w:val="28"/>
          <w:szCs w:val="28"/>
        </w:rPr>
      </w:pPr>
      <w:r>
        <w:rPr>
          <w:rFonts w:ascii="Times New Roman" w:hAnsi="Times New Roman" w:cs="Times New Roman"/>
          <w:sz w:val="28"/>
          <w:szCs w:val="28"/>
        </w:rPr>
        <w:t xml:space="preserve">2.6. В целях обеспечения более эффективной организации своей д</w:t>
      </w:r>
      <w:r>
        <w:rPr>
          <w:rFonts w:ascii="Times New Roman" w:hAnsi="Times New Roman" w:cs="Times New Roman"/>
          <w:sz w:val="28"/>
          <w:szCs w:val="28"/>
        </w:rPr>
        <w:t xml:space="preserve">еятельности Учреждение в соответствии с законодательством Российской Федерации вправе осуществлять следующие виды приносящей доход деятельности на возмездных условиях на основе договоров, заключенных                     с юридическими и физическими лицами:</w:t>
      </w:r>
      <w:bookmarkEnd w:id="3"/>
      <w:r>
        <w:rPr>
          <w:rFonts w:ascii="Times New Roman" w:hAnsi="Times New Roman" w:cs="Times New Roman"/>
          <w:sz w:val="28"/>
          <w:szCs w:val="28"/>
        </w:rPr>
      </w:r>
    </w:p>
    <w:p>
      <w:pPr>
        <w:ind w:firstLine="720"/>
        <w:jc w:val="both"/>
        <w:rPr>
          <w:rFonts w:ascii="Times New Roman" w:hAnsi="Times New Roman" w:cs="Times New Roman"/>
          <w:sz w:val="28"/>
          <w:szCs w:val="28"/>
        </w:rPr>
      </w:pPr>
      <w:r>
        <w:rPr>
          <w:rFonts w:ascii="Times New Roman" w:hAnsi="Times New Roman" w:cs="Times New Roman"/>
          <w:sz w:val="28"/>
          <w:szCs w:val="28"/>
        </w:rPr>
        <w:t xml:space="preserve">оказание услуг по спортивной подготовке на основании договоров                  на оказание данных услуг, заключаемых Учреждением с физическими                 и юридическими лицами;</w:t>
      </w:r>
      <w:r>
        <w:rPr>
          <w:rFonts w:ascii="Times New Roman" w:hAnsi="Times New Roman" w:cs="Times New Roman"/>
          <w:sz w:val="28"/>
          <w:szCs w:val="28"/>
        </w:rPr>
      </w:r>
    </w:p>
    <w:p>
      <w:pPr>
        <w:ind w:firstLine="720"/>
        <w:jc w:val="both"/>
        <w:rPr>
          <w:rFonts w:ascii="Times New Roman" w:hAnsi="Times New Roman" w:cs="Times New Roman"/>
          <w:sz w:val="28"/>
          <w:szCs w:val="28"/>
        </w:rPr>
      </w:pPr>
      <w:r>
        <w:rPr>
          <w:rFonts w:ascii="Times New Roman" w:hAnsi="Times New Roman" w:cs="Times New Roman"/>
          <w:sz w:val="28"/>
          <w:szCs w:val="28"/>
        </w:rPr>
        <w:t xml:space="preserve">организация и проведение физкультурных мероприятий и спортивных мероприятий;</w:t>
      </w:r>
      <w:r>
        <w:rPr>
          <w:rFonts w:ascii="Times New Roman" w:hAnsi="Times New Roman" w:cs="Times New Roman"/>
          <w:sz w:val="28"/>
          <w:szCs w:val="28"/>
        </w:rPr>
      </w:r>
    </w:p>
    <w:p>
      <w:pPr>
        <w:ind w:firstLine="720"/>
        <w:jc w:val="both"/>
        <w:rPr>
          <w:rFonts w:ascii="Times New Roman" w:hAnsi="Times New Roman" w:cs="Times New Roman"/>
          <w:sz w:val="28"/>
          <w:szCs w:val="28"/>
        </w:rPr>
      </w:pPr>
      <w:r>
        <w:rPr>
          <w:rFonts w:ascii="Times New Roman" w:hAnsi="Times New Roman" w:cs="Times New Roman"/>
          <w:sz w:val="28"/>
          <w:szCs w:val="28"/>
        </w:rPr>
        <w:t xml:space="preserve">оказание информационных, консультационных и методических услуг юридическим и физическим лицам в установленной сфере деятельности;</w:t>
      </w:r>
      <w:r>
        <w:rPr>
          <w:rFonts w:ascii="Times New Roman" w:hAnsi="Times New Roman" w:cs="Times New Roman"/>
          <w:sz w:val="28"/>
          <w:szCs w:val="28"/>
        </w:rPr>
      </w:r>
    </w:p>
    <w:p>
      <w:pPr>
        <w:ind w:firstLine="720"/>
        <w:jc w:val="both"/>
        <w:rPr>
          <w:rFonts w:ascii="Times New Roman" w:hAnsi="Times New Roman" w:cs="Times New Roman"/>
          <w:sz w:val="28"/>
          <w:szCs w:val="28"/>
        </w:rPr>
      </w:pPr>
      <w:r>
        <w:rPr>
          <w:rFonts w:ascii="Times New Roman" w:hAnsi="Times New Roman" w:cs="Times New Roman"/>
          <w:sz w:val="28"/>
          <w:szCs w:val="28"/>
        </w:rPr>
        <w:t xml:space="preserve">организация и проведение конференций, семинаров и практикумов                в установленной сфере деятельности.</w:t>
      </w:r>
      <w:r>
        <w:rPr>
          <w:rFonts w:ascii="Times New Roman" w:hAnsi="Times New Roman" w:cs="Times New Roman"/>
          <w:sz w:val="28"/>
          <w:szCs w:val="28"/>
        </w:rPr>
      </w:r>
    </w:p>
    <w:p>
      <w:pPr>
        <w:ind w:firstLine="720"/>
        <w:jc w:val="both"/>
        <w:rPr>
          <w:rFonts w:ascii="Times New Roman" w:hAnsi="Times New Roman" w:cs="Times New Roman"/>
          <w:sz w:val="28"/>
          <w:szCs w:val="28"/>
        </w:rPr>
      </w:pPr>
      <w:r>
        <w:rPr>
          <w:rFonts w:ascii="Times New Roman" w:hAnsi="Times New Roman" w:cs="Times New Roman"/>
          <w:sz w:val="28"/>
          <w:szCs w:val="28"/>
        </w:rPr>
        <w:t xml:space="preserve">Учреждение не вправе осуществлять виды деятельности, не указанные в настоящем Уставе.</w:t>
      </w:r>
      <w:r>
        <w:rPr>
          <w:rFonts w:ascii="Times New Roman" w:hAnsi="Times New Roman" w:cs="Times New Roman"/>
          <w:sz w:val="28"/>
          <w:szCs w:val="28"/>
        </w:rPr>
      </w:r>
    </w:p>
    <w:p>
      <w:pPr>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ind w:firstLine="426"/>
        <w:jc w:val="center"/>
        <w:rPr>
          <w:rFonts w:ascii="Times New Roman" w:hAnsi="Times New Roman"/>
          <w:b/>
          <w:bCs/>
          <w:sz w:val="28"/>
          <w:szCs w:val="28"/>
        </w:rPr>
      </w:pPr>
      <w:r>
        <w:rPr>
          <w:rFonts w:ascii="Times New Roman" w:hAnsi="Times New Roman" w:eastAsia="Times New Roman"/>
          <w:b/>
          <w:sz w:val="28"/>
          <w:szCs w:val="28"/>
        </w:rPr>
        <w:t xml:space="preserve">3. </w:t>
      </w:r>
      <w:r>
        <w:rPr>
          <w:rFonts w:ascii="Times New Roman" w:hAnsi="Times New Roman"/>
          <w:b/>
          <w:bCs/>
          <w:sz w:val="28"/>
          <w:szCs w:val="28"/>
        </w:rPr>
        <w:t xml:space="preserve">Содержание и организация образовательного процесса</w:t>
      </w:r>
      <w:r>
        <w:rPr>
          <w:rFonts w:ascii="Times New Roman" w:hAnsi="Times New Roman"/>
          <w:b/>
          <w:bCs/>
          <w:sz w:val="28"/>
          <w:szCs w:val="28"/>
        </w:rPr>
      </w:r>
    </w:p>
    <w:p>
      <w:pPr>
        <w:ind w:firstLine="426"/>
        <w:jc w:val="center"/>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pStyle w:val="695"/>
        <w:ind w:firstLine="709"/>
        <w:jc w:val="both"/>
        <w:spacing w:before="0" w:beforeAutospacing="0" w:after="0" w:afterAutospacing="0"/>
        <w:shd w:val="clear" w:color="auto" w:fill="ffffff"/>
        <w:rPr>
          <w:sz w:val="28"/>
          <w:szCs w:val="28"/>
        </w:rPr>
      </w:pPr>
      <w:r>
        <w:rPr>
          <w:sz w:val="28"/>
          <w:szCs w:val="28"/>
        </w:rPr>
        <w:t xml:space="preserve">3.1. Учреждение обеспечивает образовательный процесс посредством реализации дополнительных общеобразовательных программ в области физической культуры и спорта.</w:t>
      </w:r>
      <w:r>
        <w:rPr>
          <w:sz w:val="28"/>
          <w:szCs w:val="28"/>
        </w:rPr>
      </w:r>
    </w:p>
    <w:p>
      <w:pPr>
        <w:pStyle w:val="695"/>
        <w:ind w:firstLine="709"/>
        <w:jc w:val="both"/>
        <w:spacing w:before="0" w:beforeAutospacing="0" w:after="0" w:afterAutospacing="0"/>
        <w:shd w:val="clear" w:color="auto" w:fill="ffffff"/>
        <w:rPr>
          <w:sz w:val="28"/>
          <w:szCs w:val="28"/>
        </w:rPr>
      </w:pPr>
      <w:r>
        <w:rPr>
          <w:sz w:val="28"/>
          <w:szCs w:val="28"/>
        </w:rPr>
        <w:t xml:space="preserve">3.2. Организация и осуществление образовательной деятельности по дополнительным образовательным программам спортивной подготовки направлена на всестороннее физическое и нравственное развитие, физическое </w:t>
      </w:r>
      <w:r>
        <w:rPr>
          <w:sz w:val="28"/>
          <w:szCs w:val="28"/>
        </w:rPr>
        <w:t xml:space="preserve">воспитание, совершенствование спортивного мастерства обучающихся посредством организации систематического участия указанных лиц в спортивных мероприятиях, включая спортивные соревнования, в том числе в целях включения их в состав спортивных сборных команд.</w:t>
      </w:r>
      <w:r>
        <w:rPr>
          <w:sz w:val="28"/>
          <w:szCs w:val="28"/>
        </w:rPr>
      </w:r>
    </w:p>
    <w:p>
      <w:pPr>
        <w:pStyle w:val="695"/>
        <w:ind w:firstLine="709"/>
        <w:jc w:val="both"/>
        <w:spacing w:before="0" w:beforeAutospacing="0" w:after="0" w:afterAutospacing="0"/>
        <w:shd w:val="clear" w:color="auto" w:fill="ffffff"/>
        <w:rPr>
          <w:sz w:val="28"/>
          <w:szCs w:val="28"/>
        </w:rPr>
      </w:pPr>
      <w:r>
        <w:rPr>
          <w:sz w:val="28"/>
          <w:szCs w:val="28"/>
        </w:rPr>
        <w:t xml:space="preserve">Реал</w:t>
      </w:r>
      <w:r>
        <w:rPr>
          <w:sz w:val="28"/>
          <w:szCs w:val="28"/>
        </w:rPr>
        <w:t xml:space="preserve">изация дополнительных образовательных программ спортивной подготовки осуществляется с учетом особенностей организации непрерывного учебно-тренировочного процесса, комплектования учебно-тренировочных групп, организации и проведения промежуточной аттестации.</w:t>
      </w:r>
      <w:r>
        <w:rPr>
          <w:sz w:val="28"/>
          <w:szCs w:val="28"/>
        </w:rPr>
      </w:r>
    </w:p>
    <w:p>
      <w:pPr>
        <w:pStyle w:val="695"/>
        <w:ind w:firstLine="709"/>
        <w:jc w:val="both"/>
        <w:spacing w:before="0" w:beforeAutospacing="0" w:after="0" w:afterAutospacing="0"/>
        <w:shd w:val="clear" w:color="auto" w:fill="ffffff"/>
        <w:rPr>
          <w:sz w:val="28"/>
          <w:szCs w:val="28"/>
        </w:rPr>
      </w:pPr>
      <w:r>
        <w:rPr>
          <w:sz w:val="28"/>
          <w:szCs w:val="28"/>
        </w:rPr>
        <w:t xml:space="preserve">3.2.1</w:t>
      </w:r>
      <w:r>
        <w:rPr>
          <w:sz w:val="28"/>
          <w:szCs w:val="28"/>
        </w:rPr>
        <w:t xml:space="preserve">.</w:t>
      </w:r>
      <w:r>
        <w:rPr>
          <w:sz w:val="28"/>
          <w:szCs w:val="28"/>
        </w:rPr>
        <w:t xml:space="preserve"> </w:t>
      </w:r>
      <w:r>
        <w:rPr>
          <w:rFonts w:eastAsia="Calibri"/>
          <w:sz w:val="28"/>
          <w:szCs w:val="28"/>
          <w:lang w:eastAsia="en-US"/>
        </w:rPr>
        <w:t xml:space="preserve">Содержание дополнительных образовательных программ спортивной подготовки определяется Учреждением с учетом федеральных стандартов спортивной подготовки по видам спорта</w:t>
      </w:r>
      <w:r>
        <w:rPr>
          <w:rFonts w:eastAsia="Calibri"/>
          <w:sz w:val="28"/>
          <w:szCs w:val="28"/>
          <w:lang w:eastAsia="en-US"/>
        </w:rPr>
        <w:t xml:space="preserve"> и </w:t>
      </w:r>
      <w:r>
        <w:rPr>
          <w:rFonts w:eastAsia="Calibri"/>
          <w:sz w:val="28"/>
          <w:szCs w:val="28"/>
          <w:lang w:eastAsia="en-US"/>
        </w:rPr>
        <w:t xml:space="preserve">примерных дополнительных образовательных программ спортивной подготовки</w:t>
      </w:r>
      <w:r>
        <w:rPr>
          <w:rFonts w:eastAsia="Calibri"/>
          <w:sz w:val="28"/>
          <w:szCs w:val="28"/>
          <w:lang w:eastAsia="en-US"/>
        </w:rPr>
        <w:t xml:space="preserve">.</w:t>
      </w:r>
      <w:r>
        <w:rPr>
          <w:sz w:val="28"/>
          <w:szCs w:val="28"/>
        </w:rPr>
      </w:r>
    </w:p>
    <w:p>
      <w:pPr>
        <w:ind w:firstLine="709"/>
        <w:jc w:val="both"/>
        <w:rPr>
          <w:rFonts w:ascii="Times New Roman" w:hAnsi="Times New Roman" w:eastAsia="Calibri" w:cs="Times New Roman"/>
          <w:sz w:val="28"/>
          <w:szCs w:val="28"/>
          <w:lang w:eastAsia="en-US"/>
        </w:rPr>
      </w:pPr>
      <w:r>
        <w:rPr>
          <w:rFonts w:ascii="Times New Roman" w:hAnsi="Times New Roman" w:eastAsia="Calibri" w:cs="Times New Roman"/>
          <w:sz w:val="28"/>
          <w:szCs w:val="28"/>
          <w:lang w:eastAsia="en-US"/>
        </w:rPr>
        <w:t xml:space="preserve">3.2.2. Учебно-тренировочный процесс в Учреждении осуществляется ежедневно, включая выходные и праздничные дни в порядке, не противоречащем действующему законодательству. </w:t>
      </w:r>
      <w:r>
        <w:rPr>
          <w:rFonts w:ascii="Times New Roman" w:hAnsi="Times New Roman" w:eastAsia="Calibri" w:cs="Times New Roman"/>
          <w:sz w:val="28"/>
          <w:szCs w:val="28"/>
          <w:lang w:eastAsia="en-US"/>
        </w:rPr>
      </w:r>
    </w:p>
    <w:p>
      <w:pPr>
        <w:ind w:firstLine="709"/>
        <w:jc w:val="both"/>
        <w:rPr>
          <w:rFonts w:ascii="Times New Roman" w:hAnsi="Times New Roman" w:cs="Times New Roman"/>
          <w:sz w:val="28"/>
          <w:szCs w:val="28"/>
        </w:rPr>
      </w:pPr>
      <w:r>
        <w:rPr>
          <w:rFonts w:ascii="Times New Roman" w:hAnsi="Times New Roman" w:eastAsia="Calibri" w:cs="Times New Roman"/>
          <w:sz w:val="28"/>
          <w:szCs w:val="28"/>
          <w:lang w:eastAsia="en-US"/>
        </w:rPr>
        <w:t xml:space="preserve">3.2.3. Начало учебно-тренировочного процесса в Учреждении начинается с 1 января. Учебно-тренировочный процесс ведется в соответствии с годовым учебно-тренировочным планом, рассчитанным на </w:t>
      </w:r>
      <w:r>
        <w:rPr>
          <w:rFonts w:ascii="Times New Roman" w:hAnsi="Times New Roman" w:eastAsia="Calibri" w:cs="Times New Roman"/>
          <w:sz w:val="28"/>
          <w:szCs w:val="28"/>
          <w:lang w:eastAsia="en-US"/>
        </w:rPr>
        <w:t xml:space="preserve">               </w:t>
      </w:r>
      <w:r>
        <w:rPr>
          <w:rFonts w:ascii="Times New Roman" w:hAnsi="Times New Roman" w:eastAsia="Calibri" w:cs="Times New Roman"/>
          <w:sz w:val="28"/>
          <w:szCs w:val="28"/>
          <w:lang w:eastAsia="en-US"/>
        </w:rPr>
        <w:t xml:space="preserve">52 недели в году </w:t>
      </w:r>
      <w:r>
        <w:rPr>
          <w:rFonts w:ascii="Times New Roman" w:hAnsi="Times New Roman" w:cs="Times New Roman"/>
          <w:sz w:val="28"/>
          <w:szCs w:val="28"/>
        </w:rPr>
        <w:t xml:space="preserve">(включая период самостоятельной подготовки по индивидуальным планам спортивной подготовки для обеспечения непрерывности учебно-тренировочного процесса), рассчитанным исходя из астрономического часа (60 минут).</w:t>
      </w:r>
      <w:r>
        <w:rPr>
          <w:rFonts w:ascii="Times New Roman" w:hAnsi="Times New Roman" w:cs="Times New Roman"/>
          <w:sz w:val="28"/>
          <w:szCs w:val="28"/>
        </w:rPr>
      </w:r>
    </w:p>
    <w:p>
      <w:pPr>
        <w:ind w:firstLine="709"/>
        <w:jc w:val="both"/>
        <w:rPr>
          <w:rFonts w:ascii="Times New Roman" w:hAnsi="Times New Roman" w:eastAsia="Calibri" w:cs="Times New Roman"/>
          <w:sz w:val="28"/>
          <w:szCs w:val="28"/>
          <w:lang w:eastAsia="en-US"/>
        </w:rPr>
      </w:pPr>
      <w:r>
        <w:rPr>
          <w:rFonts w:ascii="Times New Roman" w:hAnsi="Times New Roman" w:eastAsia="Calibri" w:cs="Times New Roman"/>
          <w:sz w:val="28"/>
          <w:szCs w:val="28"/>
          <w:lang w:eastAsia="en-US"/>
        </w:rPr>
        <w:t xml:space="preserve">Комплектование учреждения осуществляется с 1 января.</w:t>
      </w:r>
      <w:r>
        <w:rPr>
          <w:rFonts w:ascii="Times New Roman" w:hAnsi="Times New Roman" w:eastAsia="Calibri" w:cs="Times New Roman"/>
          <w:sz w:val="28"/>
          <w:szCs w:val="28"/>
          <w:lang w:eastAsia="en-US"/>
        </w:rPr>
      </w:r>
    </w:p>
    <w:p>
      <w:pPr>
        <w:ind w:firstLine="709"/>
        <w:jc w:val="both"/>
        <w:rPr>
          <w:rFonts w:ascii="Times New Roman" w:hAnsi="Times New Roman" w:eastAsia="Calibri" w:cs="Times New Roman"/>
          <w:sz w:val="28"/>
          <w:szCs w:val="28"/>
          <w:lang w:eastAsia="en-US"/>
        </w:rPr>
      </w:pPr>
      <w:r>
        <w:rPr>
          <w:rFonts w:ascii="Times New Roman" w:hAnsi="Times New Roman" w:eastAsia="Calibri" w:cs="Times New Roman"/>
          <w:sz w:val="28"/>
          <w:szCs w:val="28"/>
          <w:lang w:eastAsia="en-US"/>
        </w:rPr>
        <w:t xml:space="preserve">3.2.4. При </w:t>
      </w:r>
      <w:r>
        <w:rPr>
          <w:rFonts w:ascii="Times New Roman" w:hAnsi="Times New Roman"/>
          <w:sz w:val="28"/>
          <w:szCs w:val="28"/>
        </w:rPr>
        <w:t xml:space="preserve">реализации дополнительных образовательных программ спортивной подготовки </w:t>
      </w:r>
      <w:r>
        <w:rPr>
          <w:rFonts w:ascii="Times New Roman" w:hAnsi="Times New Roman" w:eastAsia="Calibri" w:cs="Times New Roman"/>
          <w:sz w:val="28"/>
          <w:szCs w:val="28"/>
          <w:lang w:eastAsia="en-US"/>
        </w:rPr>
        <w:t xml:space="preserve">могут устанавливаться следующие этапы подготовки:</w:t>
      </w:r>
      <w:r>
        <w:rPr>
          <w:rFonts w:ascii="Times New Roman" w:hAnsi="Times New Roman" w:eastAsia="Calibri" w:cs="Times New Roman"/>
          <w:sz w:val="28"/>
          <w:szCs w:val="28"/>
          <w:lang w:eastAsia="en-US"/>
        </w:rPr>
      </w:r>
    </w:p>
    <w:p>
      <w:pPr>
        <w:ind w:firstLine="709"/>
        <w:jc w:val="both"/>
        <w:rPr>
          <w:rFonts w:ascii="Times New Roman" w:hAnsi="Times New Roman" w:eastAsia="Calibri" w:cs="Times New Roman"/>
          <w:sz w:val="28"/>
          <w:szCs w:val="28"/>
          <w:lang w:eastAsia="en-US"/>
        </w:rPr>
      </w:pPr>
      <w:r>
        <w:rPr>
          <w:rFonts w:ascii="Times New Roman" w:hAnsi="Times New Roman" w:eastAsia="Calibri" w:cs="Times New Roman"/>
          <w:sz w:val="28"/>
          <w:szCs w:val="28"/>
          <w:lang w:eastAsia="en-US"/>
        </w:rPr>
        <w:t xml:space="preserve">этап начальной подготовки (НП);</w:t>
      </w:r>
      <w:r>
        <w:rPr>
          <w:rFonts w:ascii="Times New Roman" w:hAnsi="Times New Roman" w:eastAsia="Calibri" w:cs="Times New Roman"/>
          <w:sz w:val="28"/>
          <w:szCs w:val="28"/>
          <w:lang w:eastAsia="en-US"/>
        </w:rPr>
      </w:r>
    </w:p>
    <w:p>
      <w:pPr>
        <w:ind w:firstLine="709"/>
        <w:jc w:val="both"/>
        <w:rPr>
          <w:rFonts w:ascii="Times New Roman" w:hAnsi="Times New Roman" w:eastAsia="Calibri" w:cs="Times New Roman"/>
          <w:sz w:val="28"/>
          <w:szCs w:val="28"/>
          <w:lang w:eastAsia="en-US"/>
        </w:rPr>
      </w:pPr>
      <w:r>
        <w:rPr>
          <w:rFonts w:ascii="Times New Roman" w:hAnsi="Times New Roman" w:eastAsia="Calibri" w:cs="Times New Roman"/>
          <w:sz w:val="28"/>
          <w:szCs w:val="28"/>
          <w:lang w:eastAsia="en-US"/>
        </w:rPr>
        <w:t xml:space="preserve">тренировочный этап (этап спортивной специализации) (ТЭ);</w:t>
      </w:r>
      <w:r>
        <w:rPr>
          <w:rFonts w:ascii="Times New Roman" w:hAnsi="Times New Roman" w:eastAsia="Calibri" w:cs="Times New Roman"/>
          <w:sz w:val="28"/>
          <w:szCs w:val="28"/>
          <w:lang w:eastAsia="en-US"/>
        </w:rPr>
      </w:r>
    </w:p>
    <w:p>
      <w:pPr>
        <w:ind w:firstLine="709"/>
        <w:jc w:val="both"/>
        <w:rPr>
          <w:rFonts w:ascii="Times New Roman" w:hAnsi="Times New Roman" w:eastAsia="Calibri" w:cs="Times New Roman"/>
          <w:sz w:val="28"/>
          <w:szCs w:val="28"/>
          <w:lang w:eastAsia="en-US"/>
        </w:rPr>
      </w:pPr>
      <w:r>
        <w:rPr>
          <w:rFonts w:ascii="Times New Roman" w:hAnsi="Times New Roman" w:eastAsia="Calibri" w:cs="Times New Roman"/>
          <w:sz w:val="28"/>
          <w:szCs w:val="28"/>
          <w:lang w:eastAsia="en-US"/>
        </w:rPr>
        <w:t xml:space="preserve">этап совершенствования спортивного мастерства (ССМ);</w:t>
      </w:r>
      <w:r>
        <w:rPr>
          <w:rFonts w:ascii="Times New Roman" w:hAnsi="Times New Roman" w:eastAsia="Calibri" w:cs="Times New Roman"/>
          <w:sz w:val="28"/>
          <w:szCs w:val="28"/>
          <w:lang w:eastAsia="en-US"/>
        </w:rPr>
      </w:r>
    </w:p>
    <w:p>
      <w:pPr>
        <w:ind w:firstLine="709"/>
        <w:jc w:val="both"/>
        <w:rPr>
          <w:rFonts w:ascii="Times New Roman" w:hAnsi="Times New Roman" w:eastAsia="Calibri" w:cs="Times New Roman"/>
          <w:sz w:val="28"/>
          <w:szCs w:val="28"/>
          <w:lang w:eastAsia="en-US"/>
        </w:rPr>
      </w:pPr>
      <w:r>
        <w:rPr>
          <w:rFonts w:ascii="Times New Roman" w:hAnsi="Times New Roman" w:eastAsia="Calibri" w:cs="Times New Roman"/>
          <w:sz w:val="28"/>
          <w:szCs w:val="28"/>
          <w:lang w:eastAsia="en-US"/>
        </w:rPr>
        <w:t xml:space="preserve">этап высшего спортивного мастерства (ВСМ)</w:t>
      </w:r>
      <w:r>
        <w:rPr>
          <w:rFonts w:ascii="Times New Roman" w:hAnsi="Times New Roman" w:eastAsia="Calibri" w:cs="Times New Roman"/>
          <w:sz w:val="28"/>
          <w:szCs w:val="28"/>
          <w:lang w:eastAsia="en-US"/>
        </w:rPr>
        <w:t xml:space="preserve">.</w:t>
      </w:r>
      <w:r>
        <w:rPr>
          <w:rFonts w:ascii="Times New Roman" w:hAnsi="Times New Roman" w:eastAsia="Calibri" w:cs="Times New Roman"/>
          <w:sz w:val="28"/>
          <w:szCs w:val="28"/>
          <w:lang w:eastAsia="en-US"/>
        </w:rPr>
      </w:r>
    </w:p>
    <w:p>
      <w:pPr>
        <w:ind w:firstLine="709"/>
        <w:jc w:val="both"/>
        <w:tabs>
          <w:tab w:val="left" w:pos="0" w:leader="none"/>
        </w:tabs>
        <w:rPr>
          <w:rFonts w:ascii="Times New Roman" w:hAnsi="Times New Roman" w:cs="Times New Roman"/>
          <w:sz w:val="28"/>
          <w:szCs w:val="28"/>
        </w:rPr>
      </w:pPr>
      <w:r>
        <w:rPr>
          <w:rFonts w:ascii="Times New Roman" w:hAnsi="Times New Roman" w:cs="Times New Roman"/>
          <w:sz w:val="28"/>
          <w:szCs w:val="28"/>
        </w:rPr>
        <w:t xml:space="preserve">3.2.5. Продолжительность этапов спортивной подготовки, минимальный возраст для зачи</w:t>
      </w:r>
      <w:r>
        <w:rPr>
          <w:rFonts w:ascii="Times New Roman" w:hAnsi="Times New Roman" w:cs="Times New Roman"/>
          <w:sz w:val="28"/>
          <w:szCs w:val="28"/>
        </w:rPr>
        <w:t xml:space="preserve">сления спортсменов, основные критерии зачисления и перевода спортсменов на следующий этап спортивной подготовки, контрольно-переводные нормативы устанавливаются в дополнительных образовательных программах спортивной подготовки и локальных актах Учреждения.</w:t>
      </w:r>
      <w:r>
        <w:rPr>
          <w:rFonts w:ascii="Times New Roman" w:hAnsi="Times New Roman" w:cs="Times New Roman"/>
          <w:sz w:val="28"/>
          <w:szCs w:val="28"/>
        </w:rPr>
      </w:r>
    </w:p>
    <w:p>
      <w:pPr>
        <w:ind w:firstLine="709"/>
        <w:jc w:val="both"/>
        <w:rPr>
          <w:rFonts w:ascii="Times New Roman" w:hAnsi="Times New Roman" w:eastAsia="Calibri" w:cs="Times New Roman"/>
          <w:sz w:val="28"/>
          <w:szCs w:val="28"/>
          <w:lang w:eastAsia="en-US"/>
        </w:rPr>
      </w:pPr>
      <w:r>
        <w:rPr>
          <w:rFonts w:ascii="Times New Roman" w:hAnsi="Times New Roman" w:eastAsia="Calibri" w:cs="Times New Roman"/>
          <w:sz w:val="28"/>
          <w:szCs w:val="28"/>
          <w:lang w:eastAsia="en-US"/>
        </w:rPr>
        <w:t xml:space="preserve">Для повышения эффективности работы </w:t>
      </w:r>
      <w:r>
        <w:rPr>
          <w:rFonts w:ascii="Times New Roman" w:hAnsi="Times New Roman" w:eastAsia="Calibri" w:cs="Times New Roman"/>
          <w:sz w:val="28"/>
          <w:szCs w:val="28"/>
          <w:lang w:eastAsia="en-US"/>
        </w:rPr>
        <w:t xml:space="preserve">педагогического</w:t>
      </w:r>
      <w:r>
        <w:rPr>
          <w:rFonts w:ascii="Times New Roman" w:hAnsi="Times New Roman" w:eastAsia="Calibri" w:cs="Times New Roman"/>
          <w:sz w:val="28"/>
          <w:szCs w:val="28"/>
          <w:lang w:eastAsia="en-US"/>
        </w:rPr>
        <w:t xml:space="preserve"> состава Учреждения, выявления пе</w:t>
      </w:r>
      <w:r>
        <w:rPr>
          <w:rFonts w:ascii="Times New Roman" w:hAnsi="Times New Roman" w:eastAsia="Calibri" w:cs="Times New Roman"/>
          <w:sz w:val="28"/>
          <w:szCs w:val="28"/>
          <w:lang w:eastAsia="en-US"/>
        </w:rPr>
        <w:t xml:space="preserve">рспективных обучающихся на этапах спортивной подготовки, обмена опытом между тренерами-преподавателями, роста педагогического мастерства и взаимозаменяемости в работе тренеров-преподавателей может применяться бригадный метод работы тренеров-преподавателей.</w:t>
      </w:r>
      <w:r>
        <w:rPr>
          <w:rFonts w:ascii="Times New Roman" w:hAnsi="Times New Roman" w:eastAsia="Calibri" w:cs="Times New Roman"/>
          <w:sz w:val="28"/>
          <w:szCs w:val="28"/>
          <w:lang w:eastAsia="en-US"/>
        </w:rPr>
      </w:r>
    </w:p>
    <w:p>
      <w:pPr>
        <w:ind w:firstLine="709"/>
        <w:jc w:val="both"/>
        <w:rPr>
          <w:rFonts w:ascii="Times New Roman" w:hAnsi="Times New Roman" w:cs="Times New Roman"/>
          <w:sz w:val="28"/>
          <w:szCs w:val="28"/>
        </w:rPr>
      </w:pPr>
      <w:r>
        <w:rPr>
          <w:rFonts w:ascii="Times New Roman" w:hAnsi="Times New Roman" w:cs="Times New Roman"/>
          <w:sz w:val="28"/>
          <w:szCs w:val="28"/>
        </w:rPr>
        <w:t xml:space="preserve">3.2.6. Учебно-тренировочный процесс включает:</w:t>
      </w:r>
      <w:r>
        <w:rPr>
          <w:rFonts w:ascii="Times New Roman" w:hAnsi="Times New Roman" w:cs="Times New Roman"/>
          <w:sz w:val="28"/>
          <w:szCs w:val="28"/>
        </w:rPr>
      </w:r>
    </w:p>
    <w:p>
      <w:pPr>
        <w:ind w:firstLine="709"/>
        <w:jc w:val="both"/>
        <w:rPr>
          <w:rFonts w:ascii="Times New Roman" w:hAnsi="Times New Roman" w:cs="Times New Roman"/>
          <w:sz w:val="28"/>
          <w:szCs w:val="28"/>
        </w:rPr>
      </w:pPr>
      <w:r>
        <w:rPr>
          <w:rFonts w:ascii="Times New Roman" w:hAnsi="Times New Roman" w:cs="Times New Roman"/>
          <w:sz w:val="28"/>
          <w:szCs w:val="28"/>
        </w:rPr>
        <w:t xml:space="preserve">групповые и индивидуальные учебно-тренировочные и теоретические занятия;</w:t>
      </w:r>
      <w:r>
        <w:rPr>
          <w:rFonts w:ascii="Times New Roman" w:hAnsi="Times New Roman" w:cs="Times New Roman"/>
          <w:sz w:val="28"/>
          <w:szCs w:val="28"/>
        </w:rPr>
      </w:r>
    </w:p>
    <w:p>
      <w:pPr>
        <w:ind w:firstLine="709"/>
        <w:jc w:val="both"/>
        <w:rPr>
          <w:rFonts w:ascii="Times New Roman" w:hAnsi="Times New Roman" w:cs="Times New Roman"/>
          <w:sz w:val="28"/>
          <w:szCs w:val="28"/>
        </w:rPr>
      </w:pPr>
      <w:r>
        <w:rPr>
          <w:rFonts w:ascii="Times New Roman" w:hAnsi="Times New Roman" w:cs="Times New Roman"/>
          <w:sz w:val="28"/>
          <w:szCs w:val="28"/>
        </w:rPr>
        <w:t xml:space="preserve">работу по индивидуальным планам;</w:t>
      </w:r>
      <w:r>
        <w:rPr>
          <w:rFonts w:ascii="Times New Roman" w:hAnsi="Times New Roman" w:cs="Times New Roman"/>
          <w:sz w:val="28"/>
          <w:szCs w:val="28"/>
        </w:rPr>
      </w:r>
    </w:p>
    <w:p>
      <w:pPr>
        <w:ind w:firstLine="709"/>
        <w:jc w:val="both"/>
        <w:rPr>
          <w:rFonts w:ascii="Times New Roman" w:hAnsi="Times New Roman" w:cs="Times New Roman"/>
          <w:sz w:val="28"/>
          <w:szCs w:val="28"/>
        </w:rPr>
      </w:pPr>
      <w:r>
        <w:rPr>
          <w:rFonts w:ascii="Times New Roman" w:hAnsi="Times New Roman" w:cs="Times New Roman"/>
          <w:sz w:val="28"/>
          <w:szCs w:val="28"/>
        </w:rPr>
        <w:t xml:space="preserve">учебно-тренировочные сборы;</w:t>
      </w:r>
      <w:r>
        <w:rPr>
          <w:rFonts w:ascii="Times New Roman" w:hAnsi="Times New Roman" w:cs="Times New Roman"/>
          <w:sz w:val="28"/>
          <w:szCs w:val="28"/>
        </w:rPr>
      </w:r>
    </w:p>
    <w:p>
      <w:pPr>
        <w:ind w:firstLine="709"/>
        <w:jc w:val="both"/>
        <w:rPr>
          <w:rFonts w:ascii="Times New Roman" w:hAnsi="Times New Roman" w:cs="Times New Roman"/>
          <w:sz w:val="28"/>
          <w:szCs w:val="28"/>
        </w:rPr>
      </w:pPr>
      <w:r>
        <w:rPr>
          <w:rFonts w:ascii="Times New Roman" w:hAnsi="Times New Roman" w:cs="Times New Roman"/>
          <w:sz w:val="28"/>
          <w:szCs w:val="28"/>
        </w:rPr>
        <w:t xml:space="preserve">участие в спортивных соревнованиях и мероприятиях;</w:t>
      </w:r>
      <w:r>
        <w:rPr>
          <w:rFonts w:ascii="Times New Roman" w:hAnsi="Times New Roman" w:cs="Times New Roman"/>
          <w:sz w:val="28"/>
          <w:szCs w:val="28"/>
        </w:rPr>
      </w:r>
    </w:p>
    <w:p>
      <w:pPr>
        <w:ind w:firstLine="709"/>
        <w:jc w:val="both"/>
        <w:rPr>
          <w:rFonts w:ascii="Times New Roman" w:hAnsi="Times New Roman" w:cs="Times New Roman"/>
          <w:sz w:val="28"/>
          <w:szCs w:val="28"/>
        </w:rPr>
      </w:pPr>
      <w:r>
        <w:rPr>
          <w:rFonts w:ascii="Times New Roman" w:hAnsi="Times New Roman" w:cs="Times New Roman"/>
          <w:sz w:val="28"/>
          <w:szCs w:val="28"/>
        </w:rPr>
        <w:t xml:space="preserve">инструкторскую и судейскую практику;</w:t>
      </w:r>
      <w:r>
        <w:rPr>
          <w:rFonts w:ascii="Times New Roman" w:hAnsi="Times New Roman" w:cs="Times New Roman"/>
          <w:sz w:val="28"/>
          <w:szCs w:val="28"/>
        </w:rPr>
      </w:r>
    </w:p>
    <w:p>
      <w:pPr>
        <w:ind w:firstLine="709"/>
        <w:jc w:val="both"/>
        <w:rPr>
          <w:rFonts w:ascii="Times New Roman" w:hAnsi="Times New Roman" w:cs="Times New Roman"/>
          <w:sz w:val="28"/>
          <w:szCs w:val="28"/>
        </w:rPr>
      </w:pPr>
      <w:r>
        <w:rPr>
          <w:rFonts w:ascii="Times New Roman" w:hAnsi="Times New Roman" w:cs="Times New Roman"/>
          <w:sz w:val="28"/>
          <w:szCs w:val="28"/>
        </w:rPr>
        <w:t xml:space="preserve">медико-восстановительные мероприятия;</w:t>
      </w:r>
      <w:r>
        <w:rPr>
          <w:rFonts w:ascii="Times New Roman" w:hAnsi="Times New Roman" w:cs="Times New Roman"/>
          <w:sz w:val="28"/>
          <w:szCs w:val="28"/>
        </w:rPr>
      </w:r>
    </w:p>
    <w:p>
      <w:pPr>
        <w:ind w:firstLine="709"/>
        <w:jc w:val="both"/>
        <w:rPr>
          <w:rFonts w:ascii="Times New Roman" w:hAnsi="Times New Roman" w:cs="Times New Roman"/>
          <w:sz w:val="28"/>
          <w:szCs w:val="28"/>
        </w:rPr>
      </w:pPr>
      <w:r>
        <w:rPr>
          <w:rFonts w:ascii="Times New Roman" w:hAnsi="Times New Roman" w:cs="Times New Roman"/>
          <w:sz w:val="28"/>
          <w:szCs w:val="28"/>
        </w:rPr>
        <w:t xml:space="preserve">тестирование и контроль.</w:t>
      </w:r>
      <w:r>
        <w:rPr>
          <w:rFonts w:ascii="Times New Roman" w:hAnsi="Times New Roman" w:cs="Times New Roman"/>
          <w:sz w:val="28"/>
          <w:szCs w:val="28"/>
        </w:rPr>
      </w:r>
    </w:p>
    <w:p>
      <w:pPr>
        <w:pStyle w:val="695"/>
        <w:ind w:firstLine="709"/>
        <w:jc w:val="both"/>
        <w:spacing w:before="0" w:beforeAutospacing="0" w:after="0" w:afterAutospacing="0"/>
        <w:shd w:val="clear" w:color="auto" w:fill="ffffff"/>
        <w:rPr>
          <w:sz w:val="28"/>
          <w:szCs w:val="28"/>
        </w:rPr>
      </w:pPr>
      <w:r>
        <w:rPr>
          <w:sz w:val="28"/>
          <w:szCs w:val="28"/>
        </w:rPr>
        <w:t xml:space="preserve">Индивидуальные учебно-тренировочные планы разрабатываются для обучающихся, включенных в списки кандидатов в спортивные сборные команды Чеченской Республики и (или) в спортивные сборные команды Российской Федерации.</w:t>
      </w:r>
      <w:r>
        <w:rPr>
          <w:sz w:val="28"/>
          <w:szCs w:val="28"/>
        </w:rPr>
      </w:r>
    </w:p>
    <w:p>
      <w:pPr>
        <w:ind w:firstLine="709"/>
        <w:jc w:val="both"/>
        <w:rPr>
          <w:rFonts w:ascii="Times New Roman" w:hAnsi="Times New Roman" w:cs="Times New Roman"/>
          <w:sz w:val="28"/>
          <w:szCs w:val="28"/>
        </w:rPr>
      </w:pPr>
      <w:r>
        <w:rPr>
          <w:rFonts w:ascii="Times New Roman" w:hAnsi="Times New Roman" w:cs="Times New Roman"/>
          <w:sz w:val="28"/>
          <w:szCs w:val="28"/>
        </w:rPr>
        <w:t xml:space="preserve">3.2.7. Чи</w:t>
      </w:r>
      <w:r>
        <w:rPr>
          <w:rFonts w:ascii="Times New Roman" w:hAnsi="Times New Roman" w:cs="Times New Roman"/>
          <w:sz w:val="28"/>
          <w:szCs w:val="28"/>
        </w:rPr>
        <w:t xml:space="preserve">сленный состав групп спортивной подготовки, продолжительность занятий определяются локальными нормативными актами Учреждения с учетом этапов спортивной подготовки, требований примерных дополнительных образовательных программ спортивной подготовки, федераль</w:t>
      </w:r>
      <w:r>
        <w:rPr>
          <w:rFonts w:ascii="Times New Roman" w:hAnsi="Times New Roman" w:cs="Times New Roman"/>
          <w:sz w:val="28"/>
          <w:szCs w:val="28"/>
        </w:rPr>
        <w:t xml:space="preserve">ных стандартов спортивной подготовки, рекомендаций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образования, физической культуры и спорта.</w:t>
      </w:r>
      <w:r>
        <w:rPr>
          <w:rFonts w:ascii="Times New Roman" w:hAnsi="Times New Roman" w:cs="Times New Roman"/>
          <w:sz w:val="28"/>
          <w:szCs w:val="28"/>
        </w:rPr>
      </w:r>
    </w:p>
    <w:p>
      <w:pPr>
        <w:pStyle w:val="695"/>
        <w:ind w:firstLine="709"/>
        <w:jc w:val="both"/>
        <w:spacing w:before="0" w:beforeAutospacing="0" w:after="0" w:afterAutospacing="0"/>
        <w:shd w:val="clear" w:color="auto" w:fill="ffffff"/>
        <w:rPr>
          <w:sz w:val="28"/>
          <w:szCs w:val="28"/>
        </w:rPr>
      </w:pPr>
      <w:r>
        <w:rPr>
          <w:sz w:val="28"/>
          <w:szCs w:val="28"/>
        </w:rPr>
        <w:t xml:space="preserve">Учреждение объединяет (при необходимости)</w:t>
      </w:r>
      <w:r>
        <w:rPr>
          <w:sz w:val="28"/>
          <w:szCs w:val="28"/>
        </w:rPr>
        <w:t xml:space="preserve"> на временной основе учебно-тренировочные группы для проведения учебно-тренировочных занятий в связи с выездом тренера-преподавателя на спортивные соревнования, учебно-тренировочные мероприятия (сборы), его временной нетрудоспособности, болезнью, отпуском.</w:t>
      </w:r>
      <w:r>
        <w:rPr>
          <w:sz w:val="28"/>
          <w:szCs w:val="28"/>
        </w:rPr>
      </w:r>
    </w:p>
    <w:p>
      <w:pPr>
        <w:ind w:firstLine="709"/>
        <w:jc w:val="both"/>
        <w:rPr>
          <w:rFonts w:ascii="Times New Roman" w:hAnsi="Times New Roman" w:eastAsia="Calibri" w:cs="Times New Roman"/>
          <w:sz w:val="28"/>
          <w:szCs w:val="28"/>
          <w:lang w:eastAsia="en-US"/>
        </w:rPr>
      </w:pPr>
      <w:r>
        <w:rPr>
          <w:rFonts w:ascii="Times New Roman" w:hAnsi="Times New Roman" w:eastAsia="Calibri" w:cs="Times New Roman"/>
          <w:sz w:val="28"/>
          <w:szCs w:val="28"/>
          <w:lang w:eastAsia="en-US"/>
        </w:rPr>
        <w:t xml:space="preserve">При объединении в одну группу занимающихся, разных по возрасту и спортивной подготовленности, рекомендуется не превышать разницу в уровне их спортивного мастерства свыше двух спортивных разрядов.</w:t>
      </w:r>
      <w:r>
        <w:rPr>
          <w:rFonts w:ascii="Times New Roman" w:hAnsi="Times New Roman" w:eastAsia="Calibri" w:cs="Times New Roman"/>
          <w:sz w:val="28"/>
          <w:szCs w:val="28"/>
          <w:lang w:eastAsia="en-US"/>
        </w:rPr>
      </w:r>
    </w:p>
    <w:p>
      <w:pPr>
        <w:ind w:firstLine="709"/>
        <w:jc w:val="both"/>
        <w:rPr>
          <w:rFonts w:ascii="Times New Roman" w:hAnsi="Times New Roman" w:cs="Times New Roman"/>
          <w:sz w:val="28"/>
          <w:szCs w:val="28"/>
        </w:rPr>
      </w:pPr>
      <w:r>
        <w:rPr>
          <w:rFonts w:ascii="Times New Roman" w:hAnsi="Times New Roman" w:cs="Times New Roman"/>
          <w:sz w:val="28"/>
          <w:szCs w:val="28"/>
        </w:rPr>
        <w:t xml:space="preserve">3.2.8. Для обеспечения непрерывности учебно-тренировочного процесса, спортивной подготовки и активного отдыха в период каникул могут организовываться спортивно-оздоровительные лагеря и учебно-тренировочные сборы.</w:t>
      </w:r>
      <w:r>
        <w:rPr>
          <w:rFonts w:ascii="Times New Roman" w:hAnsi="Times New Roman" w:cs="Times New Roman"/>
          <w:sz w:val="28"/>
          <w:szCs w:val="28"/>
        </w:rPr>
      </w:r>
    </w:p>
    <w:p>
      <w:pPr>
        <w:contextualSpacing/>
        <w:ind w:left="709"/>
        <w:jc w:val="both"/>
        <w:tabs>
          <w:tab w:val="left" w:pos="567" w:leader="none"/>
        </w:tabs>
        <w:rPr>
          <w:rFonts w:ascii="Times New Roman" w:hAnsi="Times New Roman" w:eastAsia="Calibri" w:cs="Times New Roman"/>
          <w:sz w:val="28"/>
          <w:szCs w:val="28"/>
          <w:lang w:eastAsia="en-US"/>
        </w:rPr>
      </w:pPr>
      <w:r>
        <w:rPr>
          <w:rFonts w:ascii="Times New Roman" w:hAnsi="Times New Roman" w:cs="Times New Roman"/>
          <w:sz w:val="28"/>
          <w:szCs w:val="28"/>
          <w:lang w:eastAsia="en-US"/>
        </w:rPr>
        <w:t xml:space="preserve">3.2.9. Система контроля включает</w:t>
      </w:r>
      <w:r>
        <w:rPr>
          <w:rFonts w:ascii="Times New Roman" w:hAnsi="Times New Roman" w:eastAsia="Calibri" w:cs="Times New Roman"/>
          <w:sz w:val="28"/>
          <w:szCs w:val="28"/>
          <w:lang w:eastAsia="en-US"/>
        </w:rPr>
        <w:t xml:space="preserve">:</w:t>
      </w:r>
      <w:r>
        <w:rPr>
          <w:rFonts w:ascii="Times New Roman" w:hAnsi="Times New Roman" w:eastAsia="Calibri" w:cs="Times New Roman"/>
          <w:sz w:val="28"/>
          <w:szCs w:val="28"/>
          <w:lang w:eastAsia="en-US"/>
        </w:rPr>
      </w:r>
    </w:p>
    <w:p>
      <w:pPr>
        <w:contextualSpacing/>
        <w:ind w:firstLine="709"/>
        <w:jc w:val="both"/>
        <w:tabs>
          <w:tab w:val="left" w:pos="567" w:leader="none"/>
        </w:tabs>
        <w:rPr>
          <w:rFonts w:ascii="Times New Roman" w:hAnsi="Times New Roman" w:eastAsia="Calibri" w:cs="Times New Roman"/>
          <w:sz w:val="28"/>
          <w:szCs w:val="28"/>
          <w:lang w:eastAsia="en-US"/>
        </w:rPr>
      </w:pPr>
      <w:r>
        <w:rPr>
          <w:rFonts w:ascii="Times New Roman" w:hAnsi="Times New Roman" w:eastAsia="Calibri" w:cs="Times New Roman"/>
          <w:sz w:val="28"/>
          <w:szCs w:val="28"/>
          <w:lang w:eastAsia="en-US"/>
        </w:rPr>
        <w:t xml:space="preserve">требования к результатам прохождения дополнительной образовательной программы спортивной подготовки, в том числе к участию в спортивных соревнованиях</w:t>
      </w:r>
      <w:bookmarkStart w:id="4" w:name="_Hlk101713141"/>
      <w:r>
        <w:rPr>
          <w:rFonts w:ascii="Times New Roman" w:hAnsi="Times New Roman" w:eastAsia="Calibri" w:cs="Times New Roman"/>
          <w:sz w:val="28"/>
          <w:szCs w:val="28"/>
          <w:lang w:eastAsia="en-US"/>
        </w:rPr>
        <w:t xml:space="preserve">;</w:t>
      </w:r>
      <w:r>
        <w:rPr>
          <w:rFonts w:ascii="Times New Roman" w:hAnsi="Times New Roman" w:eastAsia="Calibri" w:cs="Times New Roman"/>
          <w:sz w:val="28"/>
          <w:szCs w:val="28"/>
          <w:lang w:eastAsia="en-US"/>
        </w:rPr>
      </w:r>
    </w:p>
    <w:p>
      <w:pPr>
        <w:contextualSpacing/>
        <w:ind w:firstLine="709"/>
        <w:jc w:val="both"/>
        <w:tabs>
          <w:tab w:val="left" w:pos="567" w:leader="none"/>
        </w:tabs>
        <w:rPr>
          <w:rFonts w:ascii="Times New Roman" w:hAnsi="Times New Roman" w:eastAsia="Calibri" w:cs="Times New Roman"/>
          <w:sz w:val="28"/>
          <w:szCs w:val="28"/>
          <w:lang w:eastAsia="en-US"/>
        </w:rPr>
      </w:pPr>
      <w:r>
        <w:rPr>
          <w:rFonts w:ascii="Times New Roman" w:hAnsi="Times New Roman" w:eastAsia="Calibri" w:cs="Times New Roman"/>
          <w:sz w:val="28"/>
          <w:szCs w:val="28"/>
          <w:lang w:eastAsia="en-US"/>
        </w:rPr>
        <w:t xml:space="preserve">оценку результатов освоения дополнительной образовательной программы спортивной подготовки</w:t>
      </w:r>
      <w:bookmarkEnd w:id="4"/>
      <w:r>
        <w:rPr>
          <w:rFonts w:ascii="Times New Roman" w:hAnsi="Times New Roman" w:eastAsia="Calibri" w:cs="Times New Roman"/>
          <w:sz w:val="28"/>
          <w:szCs w:val="28"/>
          <w:lang w:eastAsia="en-US"/>
        </w:rPr>
        <w:t xml:space="preserve"> (контрольные и контрольно-переводные нормативы (испытания). </w:t>
      </w:r>
      <w:r>
        <w:rPr>
          <w:rFonts w:ascii="Times New Roman" w:hAnsi="Times New Roman" w:eastAsia="Calibri" w:cs="Times New Roman"/>
          <w:sz w:val="28"/>
          <w:szCs w:val="28"/>
          <w:lang w:eastAsia="en-US"/>
        </w:rPr>
      </w:r>
    </w:p>
    <w:p>
      <w:pPr>
        <w:contextualSpacing/>
        <w:ind w:firstLine="709"/>
        <w:jc w:val="both"/>
        <w:tabs>
          <w:tab w:val="left" w:pos="567" w:leader="none"/>
        </w:tabs>
        <w:rPr>
          <w:rFonts w:ascii="Times New Roman" w:hAnsi="Times New Roman" w:eastAsia="Calibri" w:cs="Times New Roman"/>
          <w:sz w:val="28"/>
          <w:szCs w:val="28"/>
          <w:lang w:eastAsia="en-US"/>
        </w:rPr>
      </w:pPr>
      <w:r>
        <w:rPr>
          <w:rFonts w:ascii="Times New Roman" w:hAnsi="Times New Roman" w:eastAsia="Calibri" w:cs="Times New Roman"/>
          <w:sz w:val="28"/>
          <w:szCs w:val="28"/>
          <w:lang w:eastAsia="en-US"/>
        </w:rPr>
        <w:t xml:space="preserve">3.2.1</w:t>
      </w:r>
      <w:r>
        <w:rPr>
          <w:rFonts w:ascii="Times New Roman" w:hAnsi="Times New Roman" w:eastAsia="Calibri" w:cs="Times New Roman"/>
          <w:sz w:val="28"/>
          <w:szCs w:val="28"/>
          <w:lang w:eastAsia="en-US"/>
        </w:rPr>
        <w:t xml:space="preserve">0. Аттестация в форме сдачи контрольных испытаний (нормативов) проводится не менее одного раза в год. Решение о сроках проведения аттестации обучающихся принимается на заседании тренерско-методического совета и оформляется приказом руководителя Учреждения.</w:t>
      </w:r>
      <w:r>
        <w:rPr>
          <w:rFonts w:ascii="Times New Roman" w:hAnsi="Times New Roman" w:eastAsia="Calibri" w:cs="Times New Roman"/>
          <w:sz w:val="28"/>
          <w:szCs w:val="28"/>
          <w:lang w:eastAsia="en-US"/>
        </w:rPr>
      </w:r>
    </w:p>
    <w:p>
      <w:pPr>
        <w:ind w:firstLine="709"/>
        <w:jc w:val="both"/>
        <w:rPr>
          <w:rFonts w:ascii="Times New Roman" w:hAnsi="Times New Roman" w:eastAsia="Calibri" w:cs="Times New Roman"/>
          <w:sz w:val="28"/>
          <w:szCs w:val="28"/>
          <w:lang w:eastAsia="en-US"/>
        </w:rPr>
      </w:pPr>
      <w:r>
        <w:rPr>
          <w:rFonts w:ascii="Times New Roman" w:hAnsi="Times New Roman" w:eastAsia="Calibri" w:cs="Times New Roman"/>
          <w:sz w:val="28"/>
          <w:szCs w:val="28"/>
          <w:lang w:eastAsia="en-US"/>
        </w:rPr>
        <w:t xml:space="preserve">3.2.11. Критерием освоения дополнительных образовательных програ</w:t>
      </w:r>
      <w:r>
        <w:rPr>
          <w:rFonts w:ascii="Times New Roman" w:hAnsi="Times New Roman" w:eastAsia="Calibri" w:cs="Times New Roman"/>
          <w:sz w:val="28"/>
          <w:szCs w:val="28"/>
          <w:lang w:eastAsia="en-US"/>
        </w:rPr>
        <w:t xml:space="preserve">мм спортивной подготовки являются результаты выполнения (сдачи) контрольных испытаний (нормативов) для каждого этапа и года обучения, результаты участия в соревнованиях, выполнение или подтверждение требований Единой всероссийской спортивной классификации.</w:t>
      </w:r>
      <w:r>
        <w:rPr>
          <w:rFonts w:ascii="Times New Roman" w:hAnsi="Times New Roman" w:eastAsia="Calibri" w:cs="Times New Roman"/>
          <w:sz w:val="28"/>
          <w:szCs w:val="28"/>
          <w:lang w:eastAsia="en-US"/>
        </w:rPr>
      </w:r>
    </w:p>
    <w:p>
      <w:pPr>
        <w:ind w:firstLine="709"/>
        <w:jc w:val="both"/>
        <w:rPr>
          <w:rFonts w:ascii="Times New Roman" w:hAnsi="Times New Roman" w:cs="Times New Roman"/>
          <w:sz w:val="28"/>
          <w:szCs w:val="28"/>
        </w:rPr>
      </w:pPr>
      <w:r>
        <w:rPr>
          <w:rFonts w:ascii="Times New Roman" w:hAnsi="Times New Roman" w:cs="Times New Roman"/>
          <w:sz w:val="28"/>
          <w:szCs w:val="28"/>
        </w:rPr>
        <w:t xml:space="preserve">3.2.12. Перевод обучающихся в группу следующего года обучения или </w:t>
      </w:r>
      <w:r>
        <w:rPr>
          <w:rFonts w:ascii="Times New Roman" w:hAnsi="Times New Roman" w:cs="Times New Roman"/>
          <w:sz w:val="28"/>
          <w:szCs w:val="28"/>
        </w:rPr>
        <w:t xml:space="preserve">на следующий этап спорт</w:t>
      </w:r>
      <w:r>
        <w:rPr>
          <w:rFonts w:ascii="Times New Roman" w:hAnsi="Times New Roman" w:cs="Times New Roman"/>
          <w:sz w:val="28"/>
          <w:szCs w:val="28"/>
        </w:rPr>
        <w:t xml:space="preserve">ивной подготовки производится приказом руководителя Учреждения по решению тренерско-методического совета Учреждения на основании результатов аттестации и с учетом результатов их выступления на официальных спортивных соревнованиях по избранному виду спорта.</w:t>
      </w:r>
      <w:r>
        <w:rPr>
          <w:rFonts w:ascii="Times New Roman" w:hAnsi="Times New Roman" w:cs="Times New Roman"/>
          <w:sz w:val="28"/>
          <w:szCs w:val="28"/>
        </w:rPr>
      </w:r>
    </w:p>
    <w:p>
      <w:pPr>
        <w:ind w:firstLine="709"/>
        <w:jc w:val="both"/>
        <w:rPr>
          <w:rFonts w:ascii="Times New Roman" w:hAnsi="Times New Roman" w:eastAsia="Calibri" w:cs="Times New Roman"/>
          <w:sz w:val="28"/>
          <w:szCs w:val="28"/>
          <w:lang w:eastAsia="en-US"/>
        </w:rPr>
      </w:pPr>
      <w:r>
        <w:rPr>
          <w:rFonts w:ascii="Times New Roman" w:hAnsi="Times New Roman" w:eastAsia="Calibri" w:cs="Times New Roman"/>
          <w:sz w:val="28"/>
          <w:szCs w:val="28"/>
          <w:lang w:eastAsia="en-US"/>
        </w:rPr>
        <w:t xml:space="preserve">3.2.13. Отдельные обучающиеся, не достигшие установленного возраста для перевода в группу следующего </w:t>
      </w:r>
      <w:r>
        <w:rPr>
          <w:rFonts w:ascii="Times New Roman" w:hAnsi="Times New Roman" w:eastAsia="Calibri" w:cs="Times New Roman"/>
          <w:sz w:val="28"/>
          <w:szCs w:val="28"/>
          <w:lang w:eastAsia="en-US"/>
        </w:rPr>
        <w:t xml:space="preserve">года обучения, но выполнившие предъявляемые программой требования, могут быть переведены раньше срока приказом руководителя Учреждения на основании решения тренерско-методического совета Учреждения при персональном разрешении врача медицинского учреждения.</w:t>
      </w:r>
      <w:r>
        <w:rPr>
          <w:rFonts w:ascii="Times New Roman" w:hAnsi="Times New Roman" w:eastAsia="Calibri" w:cs="Times New Roman"/>
          <w:sz w:val="28"/>
          <w:szCs w:val="28"/>
          <w:lang w:eastAsia="en-US"/>
        </w:rPr>
      </w:r>
    </w:p>
    <w:p>
      <w:pPr>
        <w:ind w:firstLine="709"/>
        <w:jc w:val="both"/>
        <w:rPr>
          <w:rFonts w:ascii="Times New Roman" w:hAnsi="Times New Roman" w:cs="Times New Roman"/>
          <w:sz w:val="28"/>
          <w:szCs w:val="28"/>
        </w:rPr>
      </w:pPr>
      <w:r>
        <w:rPr>
          <w:rFonts w:ascii="Times New Roman" w:hAnsi="Times New Roman" w:cs="Times New Roman"/>
          <w:sz w:val="28"/>
          <w:szCs w:val="28"/>
        </w:rPr>
        <w:t xml:space="preserve">3.2.14. Отчисление обучающихся из Учреждения осуществляется в порядке и по основаниям, предусмотренным законодательством Российской Федерации и настоящим </w:t>
      </w:r>
      <w:r>
        <w:rPr>
          <w:rFonts w:ascii="Times New Roman" w:hAnsi="Times New Roman" w:cs="Times New Roman"/>
          <w:sz w:val="28"/>
          <w:szCs w:val="28"/>
        </w:rPr>
        <w:t xml:space="preserve">Уставом и локальными нормативными актами Учреждения.</w:t>
      </w:r>
      <w:r>
        <w:rPr>
          <w:rFonts w:ascii="Times New Roman" w:hAnsi="Times New Roman" w:cs="Times New Roman"/>
          <w:sz w:val="28"/>
          <w:szCs w:val="28"/>
        </w:rPr>
      </w:r>
    </w:p>
    <w:p>
      <w:pPr>
        <w:ind w:firstLine="709"/>
        <w:jc w:val="both"/>
        <w:rPr>
          <w:rFonts w:ascii="Times New Roman" w:hAnsi="Times New Roman" w:cs="Times New Roman"/>
          <w:sz w:val="28"/>
          <w:szCs w:val="28"/>
        </w:rPr>
      </w:pPr>
      <w:r/>
      <w:bookmarkStart w:id="5" w:name="_GoBack"/>
      <w:r/>
      <w:bookmarkEnd w:id="5"/>
      <w:r>
        <w:rPr>
          <w:rFonts w:ascii="Times New Roman" w:hAnsi="Times New Roman" w:cs="Times New Roman"/>
          <w:sz w:val="28"/>
          <w:szCs w:val="28"/>
        </w:rPr>
        <w:t xml:space="preserve">3.2.15. Выпускниками Учреждения являются обучающиеся, завершившие обучение на соответствующем этапе и не выполнившие требования дополнительной образовательной программы спортивной подготовки для зачисления на вышестоящий этап.</w:t>
      </w:r>
      <w:r>
        <w:rPr>
          <w:rFonts w:ascii="Times New Roman" w:hAnsi="Times New Roman" w:cs="Times New Roman"/>
          <w:sz w:val="28"/>
          <w:szCs w:val="28"/>
        </w:rPr>
      </w:r>
    </w:p>
    <w:p>
      <w:pPr>
        <w:ind w:firstLine="709"/>
        <w:jc w:val="both"/>
        <w:rPr>
          <w:rFonts w:ascii="Times New Roman" w:hAnsi="Times New Roman" w:cs="Times New Roman"/>
          <w:sz w:val="28"/>
          <w:szCs w:val="28"/>
        </w:rPr>
      </w:pPr>
      <w:r>
        <w:rPr>
          <w:rFonts w:ascii="Times New Roman" w:hAnsi="Times New Roman" w:cs="Times New Roman"/>
          <w:sz w:val="28"/>
          <w:szCs w:val="28"/>
        </w:rPr>
        <w:t xml:space="preserve">Выпуск оформляется приказом руководителя Учреждения.</w:t>
      </w:r>
      <w:r>
        <w:rPr>
          <w:rFonts w:ascii="Times New Roman" w:hAnsi="Times New Roman" w:cs="Times New Roman"/>
          <w:sz w:val="28"/>
          <w:szCs w:val="28"/>
        </w:rPr>
      </w:r>
    </w:p>
    <w:p>
      <w:pPr>
        <w:ind w:firstLine="709"/>
        <w:jc w:val="both"/>
        <w:rPr>
          <w:rFonts w:ascii="Times New Roman" w:hAnsi="Times New Roman" w:cs="Times New Roman"/>
          <w:sz w:val="28"/>
          <w:szCs w:val="28"/>
        </w:rPr>
      </w:pPr>
      <w:r>
        <w:rPr>
          <w:rFonts w:ascii="Times New Roman" w:hAnsi="Times New Roman" w:cs="Times New Roman"/>
          <w:sz w:val="28"/>
          <w:szCs w:val="28"/>
        </w:rPr>
        <w:t xml:space="preserve">Выпускникам Учреждения выдается зачетная квалификационная книжка.</w:t>
      </w:r>
      <w:r>
        <w:rPr>
          <w:rFonts w:ascii="Times New Roman" w:hAnsi="Times New Roman" w:cs="Times New Roman"/>
          <w:sz w:val="28"/>
          <w:szCs w:val="28"/>
        </w:rPr>
      </w:r>
    </w:p>
    <w:p>
      <w:pPr>
        <w:ind w:firstLine="708"/>
        <w:jc w:val="both"/>
        <w:rPr>
          <w:rFonts w:ascii="Times New Roman" w:hAnsi="Times New Roman" w:cs="Times New Roman" w:eastAsiaTheme="minorHAnsi"/>
          <w:sz w:val="28"/>
          <w:szCs w:val="28"/>
          <w:lang w:eastAsia="en-US"/>
        </w:rPr>
      </w:pPr>
      <w:r>
        <w:rPr>
          <w:rFonts w:ascii="Times New Roman" w:hAnsi="Times New Roman" w:eastAsia="Calibri" w:cs="Times New Roman"/>
          <w:sz w:val="28"/>
          <w:szCs w:val="28"/>
          <w:lang w:eastAsia="en-US"/>
        </w:rPr>
        <w:t xml:space="preserve">3.3. </w:t>
      </w:r>
      <w:r>
        <w:rPr>
          <w:rFonts w:ascii="Times New Roman" w:hAnsi="Times New Roman" w:cs="Times New Roman"/>
          <w:sz w:val="28"/>
          <w:szCs w:val="28"/>
        </w:rPr>
        <w:t xml:space="preserve">Организация и осуществление образовательной деятельности по </w:t>
      </w:r>
      <w:r>
        <w:rPr>
          <w:rFonts w:ascii="Times New Roman" w:hAnsi="Times New Roman" w:cs="Times New Roman" w:eastAsiaTheme="minorHAnsi"/>
          <w:sz w:val="28"/>
          <w:szCs w:val="28"/>
          <w:lang w:eastAsia="en-US"/>
        </w:rPr>
        <w:t xml:space="preserve">дополнительным общеразвивающим программам в области физической культуры и спорта направлена на вовлечение лиц в систематические занятия физической культурой и спортом, на физическ</w:t>
      </w:r>
      <w:r>
        <w:rPr>
          <w:rFonts w:ascii="Times New Roman" w:hAnsi="Times New Roman" w:cs="Times New Roman" w:eastAsiaTheme="minorHAnsi"/>
          <w:sz w:val="28"/>
          <w:szCs w:val="28"/>
          <w:lang w:eastAsia="en-US"/>
        </w:rPr>
        <w:t xml:space="preserve">ое воспитание, физическое развитие личности, формирование культуры здорового образа жизни,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r>
        <w:rPr>
          <w:rFonts w:ascii="Times New Roman" w:hAnsi="Times New Roman" w:cs="Times New Roman" w:eastAsiaTheme="minorHAnsi"/>
          <w:sz w:val="28"/>
          <w:szCs w:val="28"/>
          <w:lang w:eastAsia="en-US"/>
        </w:rPr>
      </w:r>
    </w:p>
    <w:p>
      <w:pPr>
        <w:pStyle w:val="695"/>
        <w:ind w:firstLine="709"/>
        <w:jc w:val="both"/>
        <w:spacing w:before="0" w:beforeAutospacing="0" w:after="0" w:afterAutospacing="0"/>
        <w:shd w:val="clear" w:color="auto" w:fill="ffffff"/>
        <w:rPr>
          <w:rFonts w:eastAsia="Calibri"/>
          <w:sz w:val="28"/>
          <w:szCs w:val="28"/>
          <w:lang w:eastAsia="en-US"/>
        </w:rPr>
      </w:pPr>
      <w:r>
        <w:rPr>
          <w:rFonts w:eastAsiaTheme="minorHAnsi"/>
          <w:sz w:val="28"/>
          <w:szCs w:val="28"/>
          <w:lang w:eastAsia="en-US"/>
        </w:rPr>
        <w:t xml:space="preserve">3.3.1. </w:t>
      </w:r>
      <w:r>
        <w:rPr>
          <w:rFonts w:eastAsia="Calibri"/>
          <w:sz w:val="28"/>
          <w:szCs w:val="28"/>
          <w:lang w:eastAsia="en-US"/>
        </w:rPr>
        <w:t xml:space="preserve">Содержание дополнительных </w:t>
      </w:r>
      <w:r>
        <w:rPr>
          <w:rFonts w:eastAsiaTheme="minorHAnsi"/>
          <w:sz w:val="28"/>
          <w:szCs w:val="28"/>
          <w:lang w:eastAsia="en-US"/>
        </w:rPr>
        <w:t xml:space="preserve">общеразвивающих программ в области физической культуры и спорта</w:t>
      </w:r>
      <w:r>
        <w:rPr>
          <w:rFonts w:eastAsia="Calibri"/>
          <w:sz w:val="28"/>
          <w:szCs w:val="28"/>
          <w:lang w:eastAsia="en-US"/>
        </w:rPr>
        <w:t xml:space="preserve"> и сроки обучения по ним определяются Учреждением.</w:t>
      </w:r>
      <w:r>
        <w:rPr>
          <w:rFonts w:eastAsia="Calibri"/>
          <w:sz w:val="28"/>
          <w:szCs w:val="28"/>
          <w:lang w:eastAsia="en-US"/>
        </w:rPr>
      </w:r>
    </w:p>
    <w:p>
      <w:pPr>
        <w:pStyle w:val="695"/>
        <w:ind w:firstLine="709"/>
        <w:jc w:val="both"/>
        <w:spacing w:before="0" w:beforeAutospacing="0" w:after="0" w:afterAutospacing="0"/>
        <w:shd w:val="clear" w:color="auto" w:fill="ffffff"/>
        <w:rPr>
          <w:rFonts w:eastAsiaTheme="minorHAnsi"/>
          <w:sz w:val="28"/>
          <w:szCs w:val="28"/>
          <w:lang w:eastAsia="en-US"/>
        </w:rPr>
      </w:pPr>
      <w:r>
        <w:rPr>
          <w:sz w:val="28"/>
          <w:szCs w:val="28"/>
        </w:rPr>
        <w:t xml:space="preserve">3.3.2. Образовательный процесс по </w:t>
      </w:r>
      <w:r>
        <w:rPr>
          <w:rFonts w:eastAsia="Calibri"/>
          <w:sz w:val="28"/>
          <w:szCs w:val="28"/>
          <w:lang w:eastAsia="en-US"/>
        </w:rPr>
        <w:t xml:space="preserve">дополнительным </w:t>
      </w:r>
      <w:r>
        <w:rPr>
          <w:rFonts w:eastAsiaTheme="minorHAnsi"/>
          <w:sz w:val="28"/>
          <w:szCs w:val="28"/>
          <w:lang w:eastAsia="en-US"/>
        </w:rPr>
        <w:t xml:space="preserve">общеразвивающим программам в области физической культуры и спорта организуется в соответствии с учебным планом в группах, обучающихся одного возраста или разных возрастных категорий.</w:t>
      </w:r>
      <w:r>
        <w:rPr>
          <w:rFonts w:eastAsiaTheme="minorHAnsi"/>
          <w:sz w:val="28"/>
          <w:szCs w:val="28"/>
          <w:lang w:eastAsia="en-US"/>
        </w:rPr>
      </w:r>
    </w:p>
    <w:p>
      <w:pPr>
        <w:pStyle w:val="695"/>
        <w:ind w:firstLine="709"/>
        <w:jc w:val="both"/>
        <w:spacing w:before="0" w:beforeAutospacing="0" w:after="0" w:afterAutospacing="0"/>
        <w:shd w:val="clear" w:color="auto" w:fill="ffffff"/>
        <w:rPr>
          <w:rFonts w:eastAsiaTheme="minorHAnsi"/>
          <w:sz w:val="28"/>
          <w:szCs w:val="28"/>
          <w:lang w:eastAsia="en-US"/>
        </w:rPr>
      </w:pPr>
      <w:r>
        <w:rPr>
          <w:rFonts w:eastAsiaTheme="minorHAnsi"/>
          <w:sz w:val="28"/>
          <w:szCs w:val="28"/>
          <w:lang w:eastAsia="en-US"/>
        </w:rPr>
        <w:t xml:space="preserve">3.3.3.</w:t>
      </w:r>
      <w:r>
        <w:rPr>
          <w:rFonts w:eastAsiaTheme="minorHAnsi"/>
          <w:sz w:val="28"/>
          <w:szCs w:val="28"/>
          <w:lang w:eastAsia="en-US"/>
        </w:rPr>
        <w:t xml:space="preserve"> </w:t>
      </w:r>
      <w:r>
        <w:rPr>
          <w:rFonts w:eastAsiaTheme="minorHAnsi"/>
          <w:sz w:val="28"/>
          <w:szCs w:val="28"/>
          <w:lang w:eastAsia="en-US"/>
        </w:rPr>
        <w:t xml:space="preserve">Содержание спортивно-оздоровительного этапа оп</w:t>
      </w:r>
      <w:r>
        <w:rPr>
          <w:rFonts w:eastAsiaTheme="minorHAnsi"/>
          <w:sz w:val="28"/>
          <w:szCs w:val="28"/>
          <w:lang w:eastAsia="en-US"/>
        </w:rPr>
        <w:t xml:space="preserve">ределяется дополнительными общеразвивающими программами в области физической культуры и спорта в соответствии с законодательством об образовании. На спортивно-оздоровительный этап не распространяются требования федеральных стандартов спортивной подготовки.</w:t>
      </w:r>
      <w:r>
        <w:rPr>
          <w:rFonts w:eastAsiaTheme="minorHAnsi"/>
          <w:sz w:val="28"/>
          <w:szCs w:val="28"/>
          <w:lang w:eastAsia="en-US"/>
        </w:rPr>
      </w:r>
    </w:p>
    <w:p>
      <w:pPr>
        <w:pStyle w:val="695"/>
        <w:ind w:firstLine="709"/>
        <w:jc w:val="both"/>
        <w:spacing w:before="0" w:beforeAutospacing="0" w:after="0" w:afterAutospacing="0"/>
        <w:shd w:val="clear" w:color="auto" w:fill="ffffff"/>
        <w:rPr>
          <w:sz w:val="28"/>
          <w:szCs w:val="28"/>
        </w:rPr>
      </w:pPr>
      <w:r>
        <w:rPr>
          <w:rFonts w:eastAsiaTheme="minorHAnsi"/>
          <w:sz w:val="28"/>
          <w:szCs w:val="28"/>
          <w:lang w:eastAsia="en-US"/>
        </w:rPr>
        <w:t xml:space="preserve">3.4. В случае если на одном из этапов спортивной подготовки результаты прох</w:t>
      </w:r>
      <w:r>
        <w:rPr>
          <w:rFonts w:eastAsiaTheme="minorHAnsi"/>
          <w:sz w:val="28"/>
          <w:szCs w:val="28"/>
          <w:lang w:eastAsia="en-US"/>
        </w:rPr>
        <w:t xml:space="preserve">ождения спортивной подготовки не соответствуют требованиям, установленным примерными дополнительными образовательными программами спортивной подготовки, обучающийся отчисляется на данном этапе спортивной подготовки. По заявлению обучающегося или одного из </w:t>
      </w:r>
      <w:r>
        <w:rPr>
          <w:rFonts w:eastAsiaTheme="minorHAnsi"/>
          <w:sz w:val="28"/>
          <w:szCs w:val="28"/>
          <w:lang w:eastAsia="en-US"/>
        </w:rPr>
        <w:t xml:space="preserve">родителей (законных представителей) несовершеннолетнего обучающегося образоват</w:t>
      </w:r>
      <w:r>
        <w:rPr>
          <w:rFonts w:eastAsiaTheme="minorHAnsi"/>
          <w:sz w:val="28"/>
          <w:szCs w:val="28"/>
          <w:lang w:eastAsia="en-US"/>
        </w:rPr>
        <w:t xml:space="preserve">ельная организация, реализующая дополнительные образовательные программы спортивной подготовки, осуществляет перевод такого обучающегося на соответствующую дополнительную общеразвивающую программу в области физической культуры и спорта (при ее реализации).</w:t>
      </w:r>
      <w:r>
        <w:rPr>
          <w:sz w:val="28"/>
          <w:szCs w:val="28"/>
        </w:rPr>
      </w:r>
    </w:p>
    <w:p>
      <w:pPr>
        <w:ind w:firstLine="709"/>
        <w:jc w:val="both"/>
        <w:rPr>
          <w:rFonts w:ascii="Times New Roman" w:hAnsi="Times New Roman" w:eastAsia="Calibri" w:cs="Times New Roman"/>
          <w:color w:val="000000" w:themeColor="text1"/>
          <w:sz w:val="28"/>
          <w:szCs w:val="28"/>
          <w:lang w:eastAsia="en-US"/>
        </w:rPr>
      </w:pPr>
      <w:r>
        <w:rPr>
          <w:rFonts w:ascii="Times New Roman" w:hAnsi="Times New Roman" w:cs="Times New Roman" w:eastAsiaTheme="minorHAnsi"/>
          <w:color w:val="000000" w:themeColor="text1"/>
          <w:sz w:val="28"/>
          <w:szCs w:val="28"/>
          <w:lang w:eastAsia="en-US"/>
        </w:rPr>
        <w:t xml:space="preserve">3.5. </w:t>
      </w:r>
      <w:r>
        <w:rPr>
          <w:rFonts w:ascii="Times New Roman" w:hAnsi="Times New Roman" w:eastAsia="Calibri" w:cs="Times New Roman"/>
          <w:color w:val="000000" w:themeColor="text1"/>
          <w:sz w:val="28"/>
          <w:szCs w:val="28"/>
          <w:lang w:eastAsia="en-US"/>
        </w:rPr>
        <w:t xml:space="preserve">Организация и проведение спортивных мероприятий с участием обучающихся по</w:t>
      </w:r>
      <w:r>
        <w:rPr>
          <w:rFonts w:ascii="Times New Roman" w:hAnsi="Times New Roman" w:eastAsia="Calibri" w:cs="Times New Roman"/>
          <w:color w:val="000000" w:themeColor="text1"/>
          <w:sz w:val="28"/>
          <w:szCs w:val="28"/>
          <w:lang w:eastAsia="en-US"/>
        </w:rPr>
        <w:t xml:space="preserve"> дополнительным</w:t>
      </w:r>
      <w:r>
        <w:rPr>
          <w:rFonts w:ascii="Times New Roman" w:hAnsi="Times New Roman" w:cs="Times New Roman"/>
          <w:color w:val="000000" w:themeColor="text1"/>
          <w:sz w:val="28"/>
          <w:szCs w:val="28"/>
        </w:rPr>
        <w:t xml:space="preserve"> общеобразовательным программам в области физической культуры и спорта</w:t>
      </w:r>
      <w:r>
        <w:rPr>
          <w:rFonts w:ascii="Times New Roman" w:hAnsi="Times New Roman" w:eastAsia="Calibri" w:cs="Times New Roman"/>
          <w:color w:val="000000" w:themeColor="text1"/>
          <w:sz w:val="28"/>
          <w:szCs w:val="28"/>
          <w:lang w:eastAsia="en-US"/>
        </w:rPr>
        <w:t xml:space="preserve"> осуществляется в соответствии с календарным планом спортивных мероприятий   Учреждения и календарным планом официальных физкультурных мероприятий и спортивных мероприятий Чеченской Республики.</w:t>
      </w:r>
      <w:r>
        <w:rPr>
          <w:rFonts w:ascii="Times New Roman" w:hAnsi="Times New Roman" w:eastAsia="Calibri" w:cs="Times New Roman"/>
          <w:color w:val="000000" w:themeColor="text1"/>
          <w:sz w:val="28"/>
          <w:szCs w:val="28"/>
          <w:lang w:eastAsia="en-US"/>
        </w:rPr>
      </w:r>
    </w:p>
    <w:p>
      <w:pPr>
        <w:pStyle w:val="695"/>
        <w:ind w:firstLine="709"/>
        <w:jc w:val="both"/>
        <w:spacing w:before="0" w:beforeAutospacing="0" w:after="0" w:afterAutospacing="0"/>
        <w:shd w:val="clear" w:color="auto" w:fill="ffffff"/>
        <w:rPr>
          <w:color w:val="000000" w:themeColor="text1"/>
          <w:sz w:val="28"/>
          <w:szCs w:val="28"/>
        </w:rPr>
      </w:pPr>
      <w:r>
        <w:rPr>
          <w:color w:val="000000" w:themeColor="text1"/>
          <w:sz w:val="28"/>
          <w:szCs w:val="28"/>
        </w:rPr>
        <w:t xml:space="preserve">3.6. Реализация дополнительных общеобразовательных программам в области физической культуры и спорта в Учреждении ведется на русском </w:t>
      </w:r>
      <w:r>
        <w:rPr>
          <w:color w:val="000000" w:themeColor="text1"/>
          <w:sz w:val="28"/>
          <w:szCs w:val="28"/>
        </w:rPr>
        <w:t xml:space="preserve">и чеченском языках</w:t>
      </w:r>
      <w:r>
        <w:rPr>
          <w:color w:val="000000" w:themeColor="text1"/>
          <w:sz w:val="28"/>
          <w:szCs w:val="28"/>
        </w:rPr>
        <w:t xml:space="preserve">.</w:t>
      </w:r>
      <w:r>
        <w:rPr>
          <w:color w:val="000000" w:themeColor="text1"/>
          <w:sz w:val="28"/>
          <w:szCs w:val="28"/>
        </w:rPr>
      </w:r>
    </w:p>
    <w:p>
      <w:pPr>
        <w:pStyle w:val="695"/>
        <w:ind w:firstLine="709"/>
        <w:jc w:val="both"/>
        <w:spacing w:before="0" w:beforeAutospacing="0" w:after="0" w:afterAutospacing="0"/>
        <w:shd w:val="clear" w:color="auto" w:fill="ffffff"/>
        <w:rPr>
          <w:color w:val="000000" w:themeColor="text1"/>
          <w:sz w:val="28"/>
          <w:szCs w:val="28"/>
        </w:rPr>
      </w:pPr>
      <w:r>
        <w:rPr>
          <w:color w:val="000000" w:themeColor="text1"/>
          <w:sz w:val="28"/>
          <w:szCs w:val="28"/>
        </w:rPr>
      </w:r>
      <w:r>
        <w:rPr>
          <w:color w:val="000000" w:themeColor="text1"/>
          <w:sz w:val="28"/>
          <w:szCs w:val="28"/>
        </w:rPr>
      </w:r>
    </w:p>
    <w:p>
      <w:pPr>
        <w:ind w:right="-2" w:firstLine="426"/>
        <w:jc w:val="center"/>
        <w:tabs>
          <w:tab w:val="left" w:pos="0" w:leader="none"/>
          <w:tab w:val="center" w:pos="709" w:leader="none"/>
          <w:tab w:val="center" w:pos="2520" w:leader="none"/>
          <w:tab w:val="right" w:pos="4962" w:leader="none"/>
          <w:tab w:val="right" w:pos="5040" w:leader="none"/>
          <w:tab w:val="left" w:pos="5760" w:leader="none"/>
          <w:tab w:val="center" w:pos="7797" w:leader="none"/>
          <w:tab w:val="center" w:pos="7920" w:leader="none"/>
          <w:tab w:val="right" w:pos="9990" w:leader="none"/>
        </w:tabs>
        <w:rPr>
          <w:rFonts w:ascii="Times New Roman" w:hAnsi="Times New Roman" w:cs="Times New Roman"/>
          <w:b/>
          <w:bCs/>
          <w:sz w:val="28"/>
          <w:szCs w:val="28"/>
        </w:rPr>
      </w:pPr>
      <w:r>
        <w:rPr>
          <w:rFonts w:ascii="Times New Roman" w:hAnsi="Times New Roman" w:eastAsia="Times New Roman" w:cs="Times New Roman"/>
          <w:b/>
          <w:sz w:val="28"/>
          <w:szCs w:val="28"/>
          <w:lang w:eastAsia="ar-SA"/>
        </w:rPr>
        <w:t xml:space="preserve">4. </w:t>
      </w:r>
      <w:r>
        <w:rPr>
          <w:rFonts w:ascii="Times New Roman" w:hAnsi="Times New Roman" w:cs="Times New Roman"/>
          <w:b/>
          <w:bCs/>
          <w:sz w:val="28"/>
          <w:szCs w:val="28"/>
        </w:rPr>
        <w:t xml:space="preserve">Участники образовательного процесса</w:t>
      </w:r>
      <w:r>
        <w:rPr>
          <w:rFonts w:ascii="Times New Roman" w:hAnsi="Times New Roman" w:cs="Times New Roman"/>
          <w:b/>
          <w:bCs/>
          <w:sz w:val="28"/>
          <w:szCs w:val="28"/>
        </w:rPr>
      </w:r>
    </w:p>
    <w:p>
      <w:pPr>
        <w:ind w:right="-2" w:firstLine="426"/>
        <w:jc w:val="center"/>
        <w:tabs>
          <w:tab w:val="left" w:pos="0" w:leader="none"/>
          <w:tab w:val="center" w:pos="709" w:leader="none"/>
          <w:tab w:val="center" w:pos="2520" w:leader="none"/>
          <w:tab w:val="right" w:pos="4962" w:leader="none"/>
          <w:tab w:val="right" w:pos="5040" w:leader="none"/>
          <w:tab w:val="left" w:pos="5760" w:leader="none"/>
          <w:tab w:val="center" w:pos="7797" w:leader="none"/>
          <w:tab w:val="center" w:pos="7920" w:leader="none"/>
          <w:tab w:val="right" w:pos="9990" w:leader="none"/>
        </w:tabs>
        <w:rPr>
          <w:color w:val="ff0000"/>
          <w:sz w:val="28"/>
          <w:szCs w:val="28"/>
        </w:rPr>
      </w:pPr>
      <w:r>
        <w:rPr>
          <w:color w:val="ff0000"/>
          <w:sz w:val="28"/>
          <w:szCs w:val="28"/>
        </w:rPr>
      </w:r>
      <w:r>
        <w:rPr>
          <w:color w:val="ff0000"/>
          <w:sz w:val="28"/>
          <w:szCs w:val="28"/>
        </w:rPr>
      </w:r>
    </w:p>
    <w:p>
      <w:pPr>
        <w:pStyle w:val="680"/>
        <w:ind w:left="75" w:right="75" w:firstLine="634"/>
        <w:jc w:val="both"/>
        <w:spacing w:before="0" w:beforeAutospacing="0" w:after="0" w:afterAutospacing="0"/>
        <w:shd w:val="clear" w:color="auto" w:fill="ffffff"/>
        <w:rPr>
          <w:sz w:val="28"/>
          <w:szCs w:val="28"/>
        </w:rPr>
      </w:pPr>
      <w:r>
        <w:rPr>
          <w:sz w:val="28"/>
          <w:szCs w:val="28"/>
        </w:rPr>
        <w:t xml:space="preserve">4.1. Участниками образовательных отношений являются: обучающиеся, родители (законные представители) несовершеннолетних обучающихся, педагогические работники. </w:t>
      </w:r>
      <w:r>
        <w:rPr>
          <w:sz w:val="28"/>
          <w:szCs w:val="28"/>
        </w:rPr>
      </w:r>
    </w:p>
    <w:p>
      <w:pPr>
        <w:pStyle w:val="696"/>
        <w:ind w:firstLine="709"/>
        <w:jc w:val="both"/>
        <w:rPr>
          <w:sz w:val="28"/>
          <w:szCs w:val="28"/>
        </w:rPr>
      </w:pPr>
      <w:r>
        <w:rPr>
          <w:sz w:val="28"/>
          <w:szCs w:val="28"/>
        </w:rPr>
        <w:t xml:space="preserve">4.2. Обучающимся предоставляются права на: </w:t>
      </w:r>
      <w:r>
        <w:rPr>
          <w:sz w:val="28"/>
          <w:szCs w:val="28"/>
        </w:rPr>
      </w:r>
    </w:p>
    <w:p>
      <w:pPr>
        <w:pStyle w:val="696"/>
        <w:ind w:firstLine="709"/>
        <w:jc w:val="both"/>
        <w:rPr>
          <w:sz w:val="28"/>
          <w:szCs w:val="28"/>
        </w:rPr>
      </w:pPr>
      <w:r>
        <w:rPr>
          <w:sz w:val="28"/>
          <w:szCs w:val="28"/>
        </w:rPr>
        <w:t xml:space="preserve">обучение в соответствии с реализуемыми в Учреждении дополнительными общеобразовательными программами, с учетом уровня подготовки обучающихся; </w:t>
      </w:r>
      <w:r>
        <w:rPr>
          <w:sz w:val="28"/>
          <w:szCs w:val="28"/>
        </w:rPr>
      </w:r>
    </w:p>
    <w:p>
      <w:pPr>
        <w:pStyle w:val="696"/>
        <w:ind w:firstLine="709"/>
        <w:jc w:val="both"/>
        <w:rPr>
          <w:sz w:val="28"/>
          <w:szCs w:val="28"/>
        </w:rPr>
      </w:pPr>
      <w:r>
        <w:rPr>
          <w:sz w:val="28"/>
          <w:szCs w:val="28"/>
        </w:rPr>
        <w:t xml:space="preserve">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 Учреждения; </w:t>
      </w:r>
      <w:r>
        <w:rPr>
          <w:sz w:val="28"/>
          <w:szCs w:val="28"/>
        </w:rPr>
      </w:r>
    </w:p>
    <w:p>
      <w:pPr>
        <w:pStyle w:val="696"/>
        <w:ind w:firstLine="709"/>
        <w:jc w:val="both"/>
        <w:rPr>
          <w:sz w:val="28"/>
          <w:szCs w:val="28"/>
        </w:rPr>
      </w:pPr>
      <w:r>
        <w:rPr>
          <w:sz w:val="28"/>
          <w:szCs w:val="28"/>
        </w:rPr>
        <w:t xml:space="preserve">уважение человеческого достоинства, защиту от всех форм физического и психического насилия, оскорбления личности, охрану жизни и здоровья; </w:t>
      </w:r>
      <w:r>
        <w:rPr>
          <w:sz w:val="28"/>
          <w:szCs w:val="28"/>
        </w:rPr>
      </w:r>
    </w:p>
    <w:p>
      <w:pPr>
        <w:pStyle w:val="696"/>
        <w:ind w:firstLine="709"/>
        <w:jc w:val="both"/>
        <w:rPr>
          <w:sz w:val="28"/>
          <w:szCs w:val="28"/>
        </w:rPr>
      </w:pPr>
      <w:r>
        <w:rPr>
          <w:sz w:val="28"/>
          <w:szCs w:val="28"/>
        </w:rPr>
        <w:t xml:space="preserve">свободу совести, информации, свободное выражение собственных взглядов и убеждений; </w:t>
      </w:r>
      <w:r>
        <w:rPr>
          <w:sz w:val="28"/>
          <w:szCs w:val="28"/>
        </w:rPr>
      </w:r>
    </w:p>
    <w:p>
      <w:pPr>
        <w:pStyle w:val="696"/>
        <w:ind w:firstLine="709"/>
        <w:jc w:val="both"/>
        <w:rPr>
          <w:sz w:val="28"/>
          <w:szCs w:val="28"/>
        </w:rPr>
      </w:pPr>
      <w:r>
        <w:rPr>
          <w:sz w:val="28"/>
          <w:szCs w:val="28"/>
        </w:rPr>
        <w:t xml:space="preserve">ознакомление со свидетельством о государственной </w:t>
      </w:r>
      <w:r>
        <w:rPr>
          <w:sz w:val="28"/>
          <w:szCs w:val="28"/>
        </w:rPr>
        <w:t xml:space="preserve">регистрации, </w:t>
      </w:r>
      <w:r>
        <w:rPr>
          <w:sz w:val="28"/>
          <w:szCs w:val="28"/>
        </w:rPr>
        <w:t xml:space="preserve"> </w:t>
      </w:r>
      <w:r>
        <w:rPr>
          <w:sz w:val="28"/>
          <w:szCs w:val="28"/>
        </w:rPr>
        <w:t xml:space="preserve">                        </w:t>
      </w:r>
      <w:r>
        <w:rPr>
          <w:sz w:val="28"/>
          <w:szCs w:val="28"/>
        </w:rPr>
        <w:t xml:space="preserve">с уставом, с лицензией на осуществление образовательной деятельности, учебной документацией и другими документами, регламентирующими организацию и осуществление образовательной деятельности в Учреждении; </w:t>
      </w:r>
      <w:r>
        <w:rPr>
          <w:sz w:val="28"/>
          <w:szCs w:val="28"/>
        </w:rPr>
      </w:r>
    </w:p>
    <w:p>
      <w:pPr>
        <w:pStyle w:val="696"/>
        <w:ind w:firstLine="709"/>
        <w:jc w:val="both"/>
        <w:rPr>
          <w:sz w:val="28"/>
          <w:szCs w:val="28"/>
        </w:rPr>
      </w:pPr>
      <w:r>
        <w:rPr>
          <w:sz w:val="28"/>
          <w:szCs w:val="28"/>
        </w:rPr>
        <w:t xml:space="preserve">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 </w:t>
      </w:r>
      <w:r>
        <w:rPr>
          <w:sz w:val="28"/>
          <w:szCs w:val="28"/>
        </w:rPr>
      </w:r>
    </w:p>
    <w:p>
      <w:pPr>
        <w:pStyle w:val="696"/>
        <w:ind w:firstLine="709"/>
        <w:jc w:val="both"/>
        <w:rPr>
          <w:sz w:val="28"/>
          <w:szCs w:val="28"/>
        </w:rPr>
      </w:pPr>
      <w:r>
        <w:rPr>
          <w:sz w:val="28"/>
          <w:szCs w:val="28"/>
        </w:rPr>
        <w:t xml:space="preserve">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 </w:t>
      </w:r>
      <w:r>
        <w:rPr>
          <w:sz w:val="28"/>
          <w:szCs w:val="28"/>
        </w:rPr>
      </w:r>
    </w:p>
    <w:p>
      <w:pPr>
        <w:pStyle w:val="695"/>
        <w:ind w:firstLine="709"/>
        <w:jc w:val="both"/>
        <w:spacing w:before="0" w:beforeAutospacing="0" w:after="0" w:afterAutospacing="0"/>
        <w:shd w:val="clear" w:color="auto" w:fill="ffffff"/>
        <w:rPr>
          <w:sz w:val="28"/>
          <w:szCs w:val="28"/>
        </w:rPr>
      </w:pPr>
      <w:r>
        <w:rPr>
          <w:sz w:val="28"/>
          <w:szCs w:val="28"/>
        </w:rPr>
        <w:t xml:space="preserve">пользование объ</w:t>
      </w:r>
      <w:r>
        <w:rPr>
          <w:sz w:val="28"/>
          <w:szCs w:val="28"/>
        </w:rPr>
        <w:t xml:space="preserve">ектами спорта Учреждения, необходимое медицинское и антидопинговое обеспечение, материально-техническое обеспечение, в том числе обеспечение спортивной экипировкой, оборудованием и спортивным инвентарем, необходимыми для прохождения спортивной подготовки, </w:t>
      </w:r>
      <w:r>
        <w:rPr>
          <w:sz w:val="28"/>
          <w:szCs w:val="28"/>
        </w:rPr>
        <w:t xml:space="preserve">проезда к месту проведения спортивных мероприятий и обратно, питания и проживания в период проведения спортивных мероприятий;</w:t>
      </w:r>
      <w:r>
        <w:rPr>
          <w:sz w:val="28"/>
          <w:szCs w:val="28"/>
        </w:rPr>
      </w:r>
    </w:p>
    <w:p>
      <w:pPr>
        <w:pStyle w:val="695"/>
        <w:ind w:firstLine="709"/>
        <w:jc w:val="both"/>
        <w:spacing w:before="0" w:beforeAutospacing="0" w:after="0" w:afterAutospacing="0"/>
        <w:shd w:val="clear" w:color="auto" w:fill="ffffff"/>
        <w:rPr>
          <w:sz w:val="28"/>
          <w:szCs w:val="28"/>
        </w:rPr>
      </w:pPr>
      <w:r>
        <w:rPr>
          <w:sz w:val="28"/>
          <w:szCs w:val="28"/>
        </w:rPr>
        <w:t xml:space="preserve">осуществление иных прав в соответствии с законодательством об образовании, законодательством о физической культуре и спорте, иных нормативно правовых актов, локальных нормативных актов Учреждения </w:t>
      </w:r>
      <w:r>
        <w:rPr>
          <w:sz w:val="28"/>
          <w:szCs w:val="28"/>
        </w:rPr>
        <w:t xml:space="preserve">                        </w:t>
      </w:r>
      <w:r>
        <w:rPr>
          <w:sz w:val="28"/>
          <w:szCs w:val="28"/>
        </w:rPr>
        <w:t xml:space="preserve">и (или) договором об оказании образовательных услуг по таким программам.</w:t>
      </w:r>
      <w:r>
        <w:rPr>
          <w:sz w:val="28"/>
          <w:szCs w:val="28"/>
        </w:rPr>
      </w:r>
    </w:p>
    <w:p>
      <w:pPr>
        <w:pStyle w:val="696"/>
        <w:ind w:firstLine="709"/>
        <w:jc w:val="both"/>
        <w:tabs>
          <w:tab w:val="center" w:pos="5173" w:leader="none"/>
        </w:tabs>
        <w:rPr>
          <w:sz w:val="28"/>
          <w:szCs w:val="28"/>
        </w:rPr>
      </w:pPr>
      <w:r>
        <w:rPr>
          <w:sz w:val="28"/>
          <w:szCs w:val="28"/>
        </w:rPr>
        <w:t xml:space="preserve">4.3. Обучающиеся обязаны: </w:t>
      </w:r>
      <w:r>
        <w:rPr>
          <w:sz w:val="28"/>
          <w:szCs w:val="28"/>
        </w:rPr>
        <w:tab/>
      </w:r>
      <w:r>
        <w:rPr>
          <w:sz w:val="28"/>
          <w:szCs w:val="28"/>
        </w:rPr>
      </w:r>
    </w:p>
    <w:p>
      <w:pPr>
        <w:pStyle w:val="696"/>
        <w:ind w:firstLine="709"/>
        <w:jc w:val="both"/>
        <w:rPr>
          <w:sz w:val="28"/>
          <w:szCs w:val="28"/>
        </w:rPr>
      </w:pPr>
      <w:r>
        <w:rPr>
          <w:sz w:val="28"/>
          <w:szCs w:val="28"/>
        </w:rPr>
        <w:t xml:space="preserve">добросовестно осваивать образовательную программу, выполнять индивидуальный уче</w:t>
      </w:r>
      <w:r>
        <w:rPr>
          <w:sz w:val="28"/>
          <w:szCs w:val="28"/>
        </w:rPr>
        <w:t xml:space="preserve">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 </w:t>
      </w:r>
      <w:r>
        <w:rPr>
          <w:sz w:val="28"/>
          <w:szCs w:val="28"/>
        </w:rPr>
      </w:r>
    </w:p>
    <w:p>
      <w:pPr>
        <w:pStyle w:val="696"/>
        <w:ind w:firstLine="709"/>
        <w:jc w:val="both"/>
        <w:rPr>
          <w:sz w:val="28"/>
          <w:szCs w:val="28"/>
        </w:rPr>
      </w:pPr>
      <w:r>
        <w:rPr>
          <w:sz w:val="28"/>
          <w:szCs w:val="28"/>
        </w:rPr>
        <w:t xml:space="preserve">выполнять требования устава Учреждения, правил внутреннего распорядка и иных локальных нормативных актов по вопросам организации и осуществления образовательной деятельности; </w:t>
      </w:r>
      <w:r>
        <w:rPr>
          <w:sz w:val="28"/>
          <w:szCs w:val="28"/>
        </w:rPr>
      </w:r>
    </w:p>
    <w:p>
      <w:pPr>
        <w:pStyle w:val="696"/>
        <w:ind w:firstLine="709"/>
        <w:jc w:val="both"/>
        <w:rPr>
          <w:sz w:val="28"/>
          <w:szCs w:val="28"/>
        </w:rPr>
      </w:pPr>
      <w:r>
        <w:rPr>
          <w:sz w:val="28"/>
          <w:szCs w:val="28"/>
        </w:rPr>
        <w:t xml:space="preserve">заботиться о сохранении и об укреплении своего здоровья, стремиться к нравственному, духовному и физическому развитию и самосовершенствованию; </w:t>
      </w:r>
      <w:r>
        <w:rPr>
          <w:sz w:val="28"/>
          <w:szCs w:val="28"/>
        </w:rPr>
      </w:r>
    </w:p>
    <w:p>
      <w:pPr>
        <w:pStyle w:val="696"/>
        <w:ind w:firstLine="709"/>
        <w:jc w:val="both"/>
        <w:rPr>
          <w:sz w:val="28"/>
          <w:szCs w:val="28"/>
        </w:rPr>
      </w:pPr>
      <w:r>
        <w:rPr>
          <w:sz w:val="28"/>
          <w:szCs w:val="28"/>
        </w:rPr>
        <w:t xml:space="preserve">уважать честь и достоинство других обучающихся и работников Учреждения не создавать препятствий для получения образования другими обучающимися; </w:t>
      </w:r>
      <w:r>
        <w:rPr>
          <w:sz w:val="28"/>
          <w:szCs w:val="28"/>
        </w:rPr>
      </w:r>
    </w:p>
    <w:p>
      <w:pPr>
        <w:pStyle w:val="696"/>
        <w:ind w:firstLine="709"/>
        <w:jc w:val="both"/>
        <w:rPr>
          <w:sz w:val="28"/>
          <w:szCs w:val="28"/>
        </w:rPr>
      </w:pPr>
      <w:r>
        <w:rPr>
          <w:sz w:val="28"/>
          <w:szCs w:val="28"/>
        </w:rPr>
        <w:t xml:space="preserve">бережно относиться к имуществу Учреждения; </w:t>
      </w:r>
      <w:r>
        <w:rPr>
          <w:sz w:val="28"/>
          <w:szCs w:val="28"/>
        </w:rPr>
      </w:r>
    </w:p>
    <w:p>
      <w:pPr>
        <w:pStyle w:val="695"/>
        <w:ind w:firstLine="709"/>
        <w:jc w:val="both"/>
        <w:spacing w:before="0" w:beforeAutospacing="0" w:after="0" w:afterAutospacing="0"/>
        <w:shd w:val="clear" w:color="auto" w:fill="ffffff"/>
        <w:rPr>
          <w:sz w:val="28"/>
          <w:szCs w:val="28"/>
        </w:rPr>
      </w:pPr>
      <w:r>
        <w:rPr>
          <w:sz w:val="28"/>
          <w:szCs w:val="28"/>
        </w:rPr>
        <w:t xml:space="preserve">принимать участие только в спортивных мероприятиях и спортивных соревно</w:t>
      </w:r>
      <w:r>
        <w:rPr>
          <w:sz w:val="28"/>
          <w:szCs w:val="28"/>
        </w:rPr>
        <w:t xml:space="preserve">ваниях предусмотренных реализуемыми дополнительными образовательными программами спортивной подготовки (за исключением участия в спортивных мероприятиях в составе спортивной команды образовательного Учреждения, в котором обучающийся проходит обучение, спор</w:t>
      </w:r>
      <w:r>
        <w:rPr>
          <w:sz w:val="28"/>
          <w:szCs w:val="28"/>
        </w:rPr>
        <w:t xml:space="preserve">тивных мероприятиях спортивных сборных команд Российской Федерации или участия в спортивных мероприятиях по виду или видам спорта, определенных трудовым договором спортсмена, обучающегося по дополнительным образовательным программам спортивной подготовки);</w:t>
      </w:r>
      <w:r>
        <w:rPr>
          <w:sz w:val="28"/>
          <w:szCs w:val="28"/>
        </w:rPr>
      </w:r>
    </w:p>
    <w:p>
      <w:pPr>
        <w:pStyle w:val="695"/>
        <w:ind w:firstLine="709"/>
        <w:jc w:val="both"/>
        <w:spacing w:before="0" w:beforeAutospacing="0" w:after="0" w:afterAutospacing="0"/>
        <w:shd w:val="clear" w:color="auto" w:fill="ffffff"/>
        <w:rPr>
          <w:sz w:val="28"/>
          <w:szCs w:val="28"/>
        </w:rPr>
      </w:pPr>
      <w:r>
        <w:rPr>
          <w:sz w:val="28"/>
          <w:szCs w:val="28"/>
        </w:rPr>
        <w:t xml:space="preserve">выполнять указания тренеров-преподавателей Учреждения, соблюдать установленный ею спортивный режим, выполнять в полном объеме мероприятия, предусмотренные дополнительными образовател</w:t>
      </w:r>
      <w:r>
        <w:rPr>
          <w:sz w:val="28"/>
          <w:szCs w:val="28"/>
        </w:rPr>
        <w:t xml:space="preserve">ьными программами спортивной подготовки и планами подготовки к спортивным соревнованиям, своевременно проходить медицинские осмотры, предусмотренные законодательством Российской Федерации, выполнять по согласованию с тренером-преподавателем указания врача;</w:t>
      </w:r>
      <w:r>
        <w:rPr>
          <w:sz w:val="28"/>
          <w:szCs w:val="28"/>
        </w:rPr>
      </w:r>
    </w:p>
    <w:p>
      <w:pPr>
        <w:pStyle w:val="695"/>
        <w:ind w:firstLine="709"/>
        <w:jc w:val="both"/>
        <w:spacing w:before="0" w:beforeAutospacing="0" w:after="0" w:afterAutospacing="0"/>
        <w:shd w:val="clear" w:color="auto" w:fill="ffffff"/>
        <w:rPr>
          <w:sz w:val="28"/>
          <w:szCs w:val="28"/>
        </w:rPr>
      </w:pPr>
      <w:r>
        <w:rPr>
          <w:sz w:val="28"/>
          <w:szCs w:val="28"/>
        </w:rPr>
        <w:t xml:space="preserve">незамедлительно сообщать директору, ответственным должностным лицам либо тренерам-преподавателям Учреждения о возникновении при прохождении спортивной подготовки ситуаций, представляющих угрозу жизни или здоровью обучающегося </w:t>
      </w:r>
      <w:r>
        <w:rPr>
          <w:sz w:val="28"/>
          <w:szCs w:val="28"/>
        </w:rPr>
        <w:t xml:space="preserve">либо жизни или здоровью иных лиц, в том числе о неисправностях, используемых оборудования и спортивного инвентаря, заболеваниях и травмах, о нарушениях антидопинговых правил, а также о нарушениях общественного порядка при прохождении спортивной подготовки;</w:t>
      </w:r>
      <w:r>
        <w:rPr>
          <w:sz w:val="28"/>
          <w:szCs w:val="28"/>
        </w:rPr>
      </w:r>
    </w:p>
    <w:p>
      <w:pPr>
        <w:pStyle w:val="695"/>
        <w:ind w:firstLine="709"/>
        <w:jc w:val="both"/>
        <w:spacing w:before="0" w:beforeAutospacing="0" w:after="0" w:afterAutospacing="0"/>
        <w:shd w:val="clear" w:color="auto" w:fill="ffffff"/>
        <w:rPr>
          <w:sz w:val="28"/>
          <w:szCs w:val="28"/>
        </w:rPr>
      </w:pPr>
      <w:r>
        <w:rPr>
          <w:sz w:val="28"/>
          <w:szCs w:val="28"/>
        </w:rPr>
        <w:t xml:space="preserve">испо</w:t>
      </w:r>
      <w:r>
        <w:rPr>
          <w:sz w:val="28"/>
          <w:szCs w:val="28"/>
        </w:rPr>
        <w:t xml:space="preserve">лнять иные обязанности в соответствии с законодательством об образовании, законодательством о физической культуре и спорте, иными нормативными правовыми актами, локальными нормативными актами Учреждения и (или) договором об образовании по таким программам.</w:t>
      </w:r>
      <w:r>
        <w:rPr>
          <w:sz w:val="28"/>
          <w:szCs w:val="28"/>
        </w:rPr>
      </w:r>
    </w:p>
    <w:p>
      <w:pPr>
        <w:pStyle w:val="696"/>
        <w:ind w:firstLine="709"/>
        <w:jc w:val="both"/>
        <w:rPr>
          <w:color w:val="auto"/>
          <w:sz w:val="28"/>
          <w:szCs w:val="28"/>
        </w:rPr>
      </w:pPr>
      <w:r>
        <w:rPr>
          <w:color w:val="auto"/>
          <w:sz w:val="28"/>
          <w:szCs w:val="28"/>
        </w:rPr>
        <w:t xml:space="preserve">4.4. Родители (законные представители) несовершеннолетних обучающихся имеют право: </w:t>
      </w:r>
      <w:r>
        <w:rPr>
          <w:color w:val="auto"/>
          <w:sz w:val="28"/>
          <w:szCs w:val="28"/>
        </w:rPr>
      </w:r>
    </w:p>
    <w:p>
      <w:pPr>
        <w:pStyle w:val="696"/>
        <w:ind w:firstLine="709"/>
        <w:jc w:val="both"/>
        <w:rPr>
          <w:sz w:val="28"/>
          <w:szCs w:val="28"/>
        </w:rPr>
      </w:pPr>
      <w:r>
        <w:rPr>
          <w:color w:val="auto"/>
          <w:sz w:val="28"/>
          <w:szCs w:val="28"/>
        </w:rPr>
        <w:t xml:space="preserve">знакомиться с Уставом Учреждения</w:t>
      </w:r>
      <w:r>
        <w:rPr>
          <w:sz w:val="28"/>
          <w:szCs w:val="28"/>
        </w:rPr>
        <w:t xml:space="preserve">, лицензией на осуществление образовательной деятельности, с учебно-программной документацией и другими документами, регламентирующими организацию и осуществление образовательной деятельности; </w:t>
      </w:r>
      <w:r>
        <w:rPr>
          <w:sz w:val="28"/>
          <w:szCs w:val="28"/>
        </w:rPr>
      </w:r>
    </w:p>
    <w:p>
      <w:pPr>
        <w:pStyle w:val="696"/>
        <w:ind w:firstLine="709"/>
        <w:jc w:val="both"/>
        <w:rPr>
          <w:sz w:val="28"/>
          <w:szCs w:val="28"/>
        </w:rPr>
      </w:pPr>
      <w:r>
        <w:rPr>
          <w:sz w:val="28"/>
          <w:szCs w:val="28"/>
        </w:rPr>
        <w:t xml:space="preserve">знакомиться с содержанием образования, используемыми методами обучения и воспитания, образовательными технологиями, а также с успехами своих детей; </w:t>
      </w:r>
      <w:r>
        <w:rPr>
          <w:sz w:val="28"/>
          <w:szCs w:val="28"/>
        </w:rPr>
      </w:r>
    </w:p>
    <w:p>
      <w:pPr>
        <w:pStyle w:val="696"/>
        <w:ind w:firstLine="709"/>
        <w:jc w:val="both"/>
        <w:rPr>
          <w:sz w:val="28"/>
          <w:szCs w:val="28"/>
        </w:rPr>
      </w:pPr>
      <w:r>
        <w:rPr>
          <w:sz w:val="28"/>
          <w:szCs w:val="28"/>
        </w:rPr>
        <w:t xml:space="preserve">защищать права и законные интересы обучающихся; </w:t>
      </w:r>
      <w:r>
        <w:rPr>
          <w:sz w:val="28"/>
          <w:szCs w:val="28"/>
        </w:rPr>
      </w:r>
    </w:p>
    <w:p>
      <w:pPr>
        <w:pStyle w:val="696"/>
        <w:ind w:firstLine="709"/>
        <w:jc w:val="both"/>
        <w:rPr>
          <w:sz w:val="28"/>
          <w:szCs w:val="28"/>
        </w:rPr>
      </w:pPr>
      <w:r>
        <w:rPr>
          <w:sz w:val="28"/>
          <w:szCs w:val="28"/>
        </w:rPr>
        <w:t xml:space="preserve">получать информацию о всех видах планируемых обследований (пси</w:t>
      </w:r>
      <w:r>
        <w:rPr>
          <w:sz w:val="28"/>
          <w:szCs w:val="28"/>
        </w:rPr>
        <w:t xml:space="preserve">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 </w:t>
      </w:r>
      <w:r>
        <w:rPr>
          <w:sz w:val="28"/>
          <w:szCs w:val="28"/>
        </w:rPr>
      </w:r>
    </w:p>
    <w:p>
      <w:pPr>
        <w:pStyle w:val="696"/>
        <w:ind w:firstLine="709"/>
        <w:jc w:val="both"/>
        <w:rPr>
          <w:sz w:val="28"/>
          <w:szCs w:val="28"/>
        </w:rPr>
      </w:pPr>
      <w:r>
        <w:rPr>
          <w:sz w:val="28"/>
          <w:szCs w:val="28"/>
        </w:rPr>
        <w:t xml:space="preserve">присутствовать при о</w:t>
      </w:r>
      <w:r>
        <w:rPr>
          <w:sz w:val="28"/>
          <w:szCs w:val="28"/>
        </w:rPr>
        <w:t xml:space="preserve">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 </w:t>
      </w:r>
      <w:r>
        <w:rPr>
          <w:sz w:val="28"/>
          <w:szCs w:val="28"/>
        </w:rPr>
      </w:r>
    </w:p>
    <w:p>
      <w:pPr>
        <w:pStyle w:val="695"/>
        <w:ind w:firstLine="709"/>
        <w:jc w:val="both"/>
        <w:spacing w:before="0" w:beforeAutospacing="0" w:after="0" w:afterAutospacing="0"/>
        <w:shd w:val="clear" w:color="auto" w:fill="ffffff"/>
        <w:rPr>
          <w:sz w:val="28"/>
          <w:szCs w:val="28"/>
        </w:rPr>
      </w:pPr>
      <w:r>
        <w:rPr>
          <w:sz w:val="28"/>
          <w:szCs w:val="28"/>
        </w:rPr>
        <w:t xml:space="preserve">иные права, предусмотренные законодательством об образовании, законодательством о физической культуре и спорте, иными нормативными правовыми актами, локальными нормативными актами Учреждения и (или) договором об образовании.</w:t>
      </w:r>
      <w:r>
        <w:rPr>
          <w:sz w:val="28"/>
          <w:szCs w:val="28"/>
        </w:rPr>
      </w:r>
    </w:p>
    <w:p>
      <w:pPr>
        <w:pStyle w:val="696"/>
        <w:ind w:firstLine="709"/>
        <w:jc w:val="both"/>
        <w:rPr>
          <w:color w:val="auto"/>
          <w:sz w:val="28"/>
          <w:szCs w:val="28"/>
        </w:rPr>
      </w:pPr>
      <w:r>
        <w:rPr>
          <w:color w:val="auto"/>
          <w:sz w:val="28"/>
          <w:szCs w:val="28"/>
        </w:rPr>
        <w:t xml:space="preserve">4.5. Родители (законные представители) несовершеннолетних обучающихся обязаны: </w:t>
      </w:r>
      <w:r>
        <w:rPr>
          <w:color w:val="auto"/>
          <w:sz w:val="28"/>
          <w:szCs w:val="28"/>
        </w:rPr>
      </w:r>
    </w:p>
    <w:p>
      <w:pPr>
        <w:pStyle w:val="696"/>
        <w:ind w:firstLine="709"/>
        <w:jc w:val="both"/>
        <w:rPr>
          <w:sz w:val="28"/>
          <w:szCs w:val="28"/>
        </w:rPr>
      </w:pPr>
      <w:r>
        <w:rPr>
          <w:color w:val="auto"/>
          <w:sz w:val="28"/>
          <w:szCs w:val="28"/>
        </w:rPr>
        <w:t xml:space="preserve">соблюдать правила внутреннего распорядка</w:t>
      </w:r>
      <w:r>
        <w:rPr>
          <w:sz w:val="28"/>
          <w:szCs w:val="28"/>
        </w:rPr>
        <w:t xml:space="preserve"> Учреждения, требования локальных нормативных актов</w:t>
      </w:r>
      <w:r>
        <w:rPr>
          <w:sz w:val="28"/>
          <w:szCs w:val="28"/>
        </w:rPr>
        <w:t xml:space="preserve">, которые устанавливают режим занятий обучающихся, порядок регламентации образовательных отношений между Учреждением и обучающимися и (или) их родителями (законными представителями) и оформления возникновения, приостановления и прекращения этих отношений; </w:t>
      </w:r>
      <w:r>
        <w:rPr>
          <w:sz w:val="28"/>
          <w:szCs w:val="28"/>
        </w:rPr>
      </w:r>
    </w:p>
    <w:p>
      <w:pPr>
        <w:pStyle w:val="696"/>
        <w:ind w:firstLine="709"/>
        <w:jc w:val="both"/>
        <w:rPr>
          <w:sz w:val="28"/>
          <w:szCs w:val="28"/>
        </w:rPr>
      </w:pPr>
      <w:r>
        <w:rPr>
          <w:sz w:val="28"/>
          <w:szCs w:val="28"/>
        </w:rPr>
        <w:t xml:space="preserve">уважать честь и достоинство обучающихся и работников Учреждения; </w:t>
      </w:r>
      <w:r>
        <w:rPr>
          <w:sz w:val="28"/>
          <w:szCs w:val="28"/>
        </w:rPr>
      </w:r>
    </w:p>
    <w:p>
      <w:pPr>
        <w:pStyle w:val="696"/>
        <w:ind w:firstLine="709"/>
        <w:jc w:val="both"/>
        <w:rPr>
          <w:sz w:val="28"/>
          <w:szCs w:val="28"/>
        </w:rPr>
      </w:pPr>
      <w:r>
        <w:rPr>
          <w:sz w:val="28"/>
          <w:szCs w:val="28"/>
        </w:rPr>
        <w:t xml:space="preserve">посещать врачей-специалистов с целью получения необходимой медико-педагогической характеристики спортсмена; </w:t>
      </w:r>
      <w:r>
        <w:rPr>
          <w:sz w:val="28"/>
          <w:szCs w:val="28"/>
        </w:rPr>
      </w:r>
    </w:p>
    <w:p>
      <w:pPr>
        <w:pStyle w:val="695"/>
        <w:ind w:firstLine="709"/>
        <w:jc w:val="both"/>
        <w:spacing w:before="0" w:beforeAutospacing="0" w:after="0" w:afterAutospacing="0"/>
        <w:shd w:val="clear" w:color="auto" w:fill="ffffff"/>
        <w:rPr>
          <w:sz w:val="28"/>
          <w:szCs w:val="28"/>
        </w:rPr>
      </w:pPr>
      <w:r>
        <w:rPr>
          <w:sz w:val="28"/>
          <w:szCs w:val="28"/>
        </w:rPr>
        <w:t xml:space="preserve">иные права, предусмотренные законодательством об образовании, законодательством о физической культуре и спорте, иными нормативными правовыми актами, локальными нормативными актами Учреждения и (или) договором об образовании.</w:t>
      </w:r>
      <w:r>
        <w:rPr>
          <w:sz w:val="28"/>
          <w:szCs w:val="28"/>
        </w:rPr>
      </w:r>
    </w:p>
    <w:p>
      <w:pPr>
        <w:pStyle w:val="696"/>
        <w:ind w:firstLine="709"/>
        <w:jc w:val="both"/>
        <w:rPr>
          <w:color w:val="auto"/>
          <w:sz w:val="28"/>
          <w:szCs w:val="28"/>
        </w:rPr>
      </w:pPr>
      <w:r>
        <w:rPr>
          <w:color w:val="auto"/>
          <w:sz w:val="28"/>
          <w:szCs w:val="28"/>
        </w:rPr>
        <w:t xml:space="preserve">4.6. Педагогические работники пользуются следующими правами и свободами: </w:t>
      </w:r>
      <w:r>
        <w:rPr>
          <w:color w:val="auto"/>
          <w:sz w:val="28"/>
          <w:szCs w:val="28"/>
        </w:rPr>
      </w:r>
    </w:p>
    <w:p>
      <w:pPr>
        <w:pStyle w:val="696"/>
        <w:ind w:firstLine="709"/>
        <w:jc w:val="both"/>
        <w:rPr>
          <w:sz w:val="28"/>
          <w:szCs w:val="28"/>
        </w:rPr>
      </w:pPr>
      <w:r>
        <w:rPr>
          <w:color w:val="auto"/>
          <w:sz w:val="28"/>
          <w:szCs w:val="28"/>
        </w:rPr>
        <w:t xml:space="preserve">свобода преподавания, свободное выражение</w:t>
      </w:r>
      <w:r>
        <w:rPr>
          <w:sz w:val="28"/>
          <w:szCs w:val="28"/>
        </w:rPr>
        <w:t xml:space="preserve"> своего мнения, свобода от вмешательства в профессиональную деятельность; </w:t>
      </w:r>
      <w:r>
        <w:rPr>
          <w:sz w:val="28"/>
          <w:szCs w:val="28"/>
        </w:rPr>
      </w:r>
    </w:p>
    <w:p>
      <w:pPr>
        <w:pStyle w:val="696"/>
        <w:ind w:firstLine="709"/>
        <w:jc w:val="both"/>
        <w:rPr>
          <w:sz w:val="28"/>
          <w:szCs w:val="28"/>
        </w:rPr>
      </w:pPr>
      <w:r>
        <w:rPr>
          <w:sz w:val="28"/>
          <w:szCs w:val="28"/>
        </w:rPr>
        <w:t xml:space="preserve">свобода выбора и использования педагогически обоснованных форм, средств, методов обучения и воспитания; </w:t>
      </w:r>
      <w:r>
        <w:rPr>
          <w:sz w:val="28"/>
          <w:szCs w:val="28"/>
        </w:rPr>
      </w:r>
    </w:p>
    <w:p>
      <w:pPr>
        <w:pStyle w:val="696"/>
        <w:ind w:firstLine="709"/>
        <w:jc w:val="both"/>
        <w:rPr>
          <w:sz w:val="28"/>
          <w:szCs w:val="28"/>
        </w:rPr>
      </w:pPr>
      <w:r>
        <w:rPr>
          <w:sz w:val="28"/>
          <w:szCs w:val="28"/>
        </w:rPr>
        <w:t xml:space="preserve">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w:t>
      </w:r>
      <w:r>
        <w:rPr>
          <w:sz w:val="28"/>
          <w:szCs w:val="28"/>
        </w:rPr>
      </w:r>
    </w:p>
    <w:p>
      <w:pPr>
        <w:pStyle w:val="696"/>
        <w:ind w:firstLine="709"/>
        <w:jc w:val="both"/>
        <w:rPr>
          <w:sz w:val="28"/>
          <w:szCs w:val="28"/>
        </w:rPr>
      </w:pPr>
      <w:r>
        <w:rPr>
          <w:sz w:val="28"/>
          <w:szCs w:val="28"/>
        </w:rPr>
        <w:t xml:space="preserve">право на выбор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 </w:t>
      </w:r>
      <w:r>
        <w:rPr>
          <w:sz w:val="28"/>
          <w:szCs w:val="28"/>
        </w:rPr>
      </w:r>
    </w:p>
    <w:p>
      <w:pPr>
        <w:pStyle w:val="696"/>
        <w:ind w:firstLine="709"/>
        <w:jc w:val="both"/>
        <w:rPr>
          <w:sz w:val="28"/>
          <w:szCs w:val="28"/>
        </w:rPr>
      </w:pPr>
      <w:r>
        <w:rPr>
          <w:sz w:val="28"/>
          <w:szCs w:val="28"/>
        </w:rPr>
        <w:t xml:space="preserve">право на участие в разработке образовательных программ, в том числе учебных планов, календарных учебных графиков, методических материалов и иных компонентов образовательных программ; </w:t>
      </w:r>
      <w:r>
        <w:rPr>
          <w:sz w:val="28"/>
          <w:szCs w:val="28"/>
        </w:rPr>
      </w:r>
    </w:p>
    <w:p>
      <w:pPr>
        <w:pStyle w:val="696"/>
        <w:ind w:firstLine="709"/>
        <w:jc w:val="both"/>
        <w:rPr>
          <w:sz w:val="28"/>
          <w:szCs w:val="28"/>
        </w:rPr>
      </w:pPr>
      <w:r>
        <w:rPr>
          <w:sz w:val="28"/>
          <w:szCs w:val="28"/>
        </w:rPr>
        <w:t xml:space="preserve">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 </w:t>
      </w:r>
      <w:r>
        <w:rPr>
          <w:sz w:val="28"/>
          <w:szCs w:val="28"/>
        </w:rPr>
      </w:r>
    </w:p>
    <w:p>
      <w:pPr>
        <w:pStyle w:val="696"/>
        <w:ind w:firstLine="709"/>
        <w:jc w:val="both"/>
        <w:rPr>
          <w:sz w:val="28"/>
          <w:szCs w:val="28"/>
        </w:rPr>
      </w:pPr>
      <w:r>
        <w:rPr>
          <w:sz w:val="28"/>
          <w:szCs w:val="28"/>
        </w:rPr>
        <w:t xml:space="preserve">право на бесплатное пользование библиотеками и информационными ресурсами, а также доступ в порядке, установленном локальными нормативными актами Учреждения к информационно-телекоммуникационным сетям и баз</w:t>
      </w:r>
      <w:r>
        <w:rPr>
          <w:sz w:val="28"/>
          <w:szCs w:val="28"/>
        </w:rPr>
        <w:t xml:space="preserve">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Учреждении; </w:t>
      </w:r>
      <w:r>
        <w:rPr>
          <w:sz w:val="28"/>
          <w:szCs w:val="28"/>
        </w:rPr>
      </w:r>
    </w:p>
    <w:p>
      <w:pPr>
        <w:pStyle w:val="696"/>
        <w:ind w:firstLine="709"/>
        <w:jc w:val="both"/>
        <w:rPr>
          <w:sz w:val="28"/>
          <w:szCs w:val="28"/>
        </w:rPr>
      </w:pPr>
      <w:r>
        <w:rPr>
          <w:sz w:val="28"/>
          <w:szCs w:val="28"/>
        </w:rPr>
        <w:t xml:space="preserve">право на бесплатное пользование образовательными, методическими и научными услугами Учреждения, в порядке, установленном законодательством Российской Федерации или локальными нормативными актами; </w:t>
      </w:r>
      <w:r>
        <w:rPr>
          <w:sz w:val="28"/>
          <w:szCs w:val="28"/>
        </w:rPr>
      </w:r>
    </w:p>
    <w:p>
      <w:pPr>
        <w:pStyle w:val="696"/>
        <w:ind w:firstLine="709"/>
        <w:jc w:val="both"/>
        <w:rPr>
          <w:sz w:val="28"/>
          <w:szCs w:val="28"/>
        </w:rPr>
      </w:pPr>
      <w:r>
        <w:rPr>
          <w:sz w:val="28"/>
          <w:szCs w:val="28"/>
        </w:rPr>
        <w:t xml:space="preserve">право на участие в управлении Учреждением, в том числе в коллегиальных органах управления, в порядке, установленном уставом Учреждения; </w:t>
      </w:r>
      <w:r>
        <w:rPr>
          <w:sz w:val="28"/>
          <w:szCs w:val="28"/>
        </w:rPr>
      </w:r>
    </w:p>
    <w:p>
      <w:pPr>
        <w:pStyle w:val="696"/>
        <w:ind w:firstLine="709"/>
        <w:jc w:val="both"/>
        <w:rPr>
          <w:sz w:val="28"/>
          <w:szCs w:val="28"/>
        </w:rPr>
      </w:pPr>
      <w:r>
        <w:rPr>
          <w:sz w:val="28"/>
          <w:szCs w:val="28"/>
        </w:rPr>
        <w:t xml:space="preserve">право на участие в обсуждении вопросов, относящихся к деятельности Учреждения, в том числе через органы управления и общественные организации; </w:t>
      </w:r>
      <w:r>
        <w:rPr>
          <w:sz w:val="28"/>
          <w:szCs w:val="28"/>
        </w:rPr>
      </w:r>
    </w:p>
    <w:p>
      <w:pPr>
        <w:pStyle w:val="696"/>
        <w:ind w:firstLine="709"/>
        <w:jc w:val="both"/>
        <w:rPr>
          <w:sz w:val="28"/>
          <w:szCs w:val="28"/>
        </w:rPr>
      </w:pPr>
      <w:r>
        <w:rPr>
          <w:sz w:val="28"/>
          <w:szCs w:val="28"/>
        </w:rPr>
        <w:t xml:space="preserve">право на объединение в общественные профессиональные организации в формах и в порядке, которые установлены законодательством Российской Федерации; </w:t>
      </w:r>
      <w:r>
        <w:rPr>
          <w:sz w:val="28"/>
          <w:szCs w:val="28"/>
        </w:rPr>
      </w:r>
    </w:p>
    <w:p>
      <w:pPr>
        <w:pStyle w:val="696"/>
        <w:ind w:firstLine="709"/>
        <w:jc w:val="both"/>
        <w:rPr>
          <w:sz w:val="28"/>
          <w:szCs w:val="28"/>
        </w:rPr>
      </w:pPr>
      <w:r>
        <w:rPr>
          <w:sz w:val="28"/>
          <w:szCs w:val="28"/>
        </w:rPr>
        <w:t xml:space="preserve">право на обращение в комиссию по урегулированию споров между участниками образовательных отношений; </w:t>
      </w:r>
      <w:r>
        <w:rPr>
          <w:sz w:val="28"/>
          <w:szCs w:val="28"/>
        </w:rPr>
      </w:r>
    </w:p>
    <w:p>
      <w:pPr>
        <w:pStyle w:val="696"/>
        <w:ind w:firstLine="709"/>
        <w:jc w:val="both"/>
        <w:rPr>
          <w:color w:val="auto"/>
          <w:sz w:val="28"/>
          <w:szCs w:val="28"/>
        </w:rPr>
      </w:pPr>
      <w:r>
        <w:rPr>
          <w:sz w:val="28"/>
          <w:szCs w:val="28"/>
        </w:rPr>
        <w:t xml:space="preserve">право на защиту профессиональной чести и достоинства, на справедливое </w:t>
      </w:r>
      <w:r>
        <w:rPr>
          <w:color w:val="auto"/>
          <w:sz w:val="28"/>
          <w:szCs w:val="28"/>
        </w:rPr>
        <w:t xml:space="preserve">и объективное расследование нарушения норм профессиональной этики педагогических работников. </w:t>
      </w:r>
      <w:r>
        <w:rPr>
          <w:color w:val="auto"/>
          <w:sz w:val="28"/>
          <w:szCs w:val="28"/>
        </w:rPr>
      </w:r>
    </w:p>
    <w:p>
      <w:pPr>
        <w:pStyle w:val="696"/>
        <w:ind w:firstLine="709"/>
        <w:jc w:val="both"/>
        <w:rPr>
          <w:color w:val="auto"/>
          <w:sz w:val="28"/>
          <w:szCs w:val="28"/>
        </w:rPr>
      </w:pPr>
      <w:r>
        <w:rPr>
          <w:color w:val="auto"/>
          <w:sz w:val="28"/>
          <w:szCs w:val="28"/>
        </w:rPr>
        <w:t xml:space="preserve">4.7. Педагогические работники имеют следующие трудовые права и социальные гарантии: </w:t>
      </w:r>
      <w:r>
        <w:rPr>
          <w:color w:val="auto"/>
          <w:sz w:val="28"/>
          <w:szCs w:val="28"/>
        </w:rPr>
      </w:r>
    </w:p>
    <w:p>
      <w:pPr>
        <w:pStyle w:val="696"/>
        <w:ind w:firstLine="709"/>
        <w:jc w:val="both"/>
        <w:rPr>
          <w:color w:val="auto"/>
          <w:sz w:val="28"/>
          <w:szCs w:val="28"/>
        </w:rPr>
      </w:pPr>
      <w:r>
        <w:rPr>
          <w:color w:val="auto"/>
          <w:sz w:val="28"/>
          <w:szCs w:val="28"/>
        </w:rPr>
        <w:t xml:space="preserve">право на сокращенную продолжительность рабочего времени; </w:t>
      </w:r>
      <w:r>
        <w:rPr>
          <w:color w:val="auto"/>
          <w:sz w:val="28"/>
          <w:szCs w:val="28"/>
        </w:rPr>
      </w:r>
    </w:p>
    <w:p>
      <w:pPr>
        <w:pStyle w:val="696"/>
        <w:ind w:firstLine="709"/>
        <w:jc w:val="both"/>
        <w:rPr>
          <w:color w:val="auto"/>
          <w:sz w:val="28"/>
          <w:szCs w:val="28"/>
        </w:rPr>
      </w:pPr>
      <w:r>
        <w:rPr>
          <w:color w:val="auto"/>
          <w:sz w:val="28"/>
          <w:szCs w:val="28"/>
        </w:rPr>
        <w:t xml:space="preserve">право на дополнительное профессиональное образование по профилю педагогической деятельности не реже чем один раз в три года; </w:t>
      </w:r>
      <w:r>
        <w:rPr>
          <w:color w:val="auto"/>
          <w:sz w:val="28"/>
          <w:szCs w:val="28"/>
        </w:rPr>
      </w:r>
    </w:p>
    <w:p>
      <w:pPr>
        <w:pStyle w:val="696"/>
        <w:ind w:firstLine="709"/>
        <w:jc w:val="both"/>
        <w:rPr>
          <w:color w:val="auto"/>
          <w:sz w:val="28"/>
          <w:szCs w:val="28"/>
        </w:rPr>
      </w:pPr>
      <w:r>
        <w:rPr>
          <w:color w:val="auto"/>
          <w:sz w:val="28"/>
          <w:szCs w:val="28"/>
        </w:rPr>
        <w:t xml:space="preserve">право на ежегодный основной удлиненный оплачиваемый отпуск, продолжительность которого определяется Правительством Российской Федерации; </w:t>
      </w:r>
      <w:r>
        <w:rPr>
          <w:color w:val="auto"/>
          <w:sz w:val="28"/>
          <w:szCs w:val="28"/>
        </w:rPr>
      </w:r>
    </w:p>
    <w:p>
      <w:pPr>
        <w:pStyle w:val="696"/>
        <w:ind w:firstLine="709"/>
        <w:jc w:val="both"/>
        <w:rPr>
          <w:color w:val="auto"/>
          <w:sz w:val="28"/>
          <w:szCs w:val="28"/>
        </w:rPr>
      </w:pPr>
      <w:r>
        <w:rPr>
          <w:color w:val="auto"/>
          <w:sz w:val="28"/>
          <w:szCs w:val="28"/>
        </w:rPr>
        <w:t xml:space="preserve">право на длительный отпуск сроком до одного года н</w:t>
      </w:r>
      <w:r>
        <w:rPr>
          <w:color w:val="auto"/>
          <w:sz w:val="28"/>
          <w:szCs w:val="28"/>
        </w:rPr>
        <w:t xml:space="preserve">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r>
        <w:rPr>
          <w:color w:val="auto"/>
          <w:sz w:val="28"/>
          <w:szCs w:val="28"/>
        </w:rPr>
      </w:r>
    </w:p>
    <w:p>
      <w:pPr>
        <w:pStyle w:val="696"/>
        <w:ind w:firstLine="709"/>
        <w:jc w:val="both"/>
        <w:rPr>
          <w:color w:val="auto"/>
          <w:sz w:val="28"/>
          <w:szCs w:val="28"/>
        </w:rPr>
      </w:pPr>
      <w:r>
        <w:rPr>
          <w:color w:val="auto"/>
          <w:sz w:val="28"/>
          <w:szCs w:val="28"/>
        </w:rPr>
        <w:t xml:space="preserve">иные трудовые права, меры социальной поддержки, установленные федеральными законами и законодательными актами Чеченской Республики и Российской Федерации</w:t>
      </w:r>
      <w:r>
        <w:rPr>
          <w:color w:val="auto"/>
          <w:sz w:val="28"/>
          <w:szCs w:val="28"/>
        </w:rPr>
      </w:r>
    </w:p>
    <w:p>
      <w:pPr>
        <w:pStyle w:val="696"/>
        <w:ind w:firstLine="709"/>
        <w:jc w:val="both"/>
        <w:rPr>
          <w:color w:val="auto"/>
          <w:sz w:val="28"/>
          <w:szCs w:val="28"/>
        </w:rPr>
      </w:pPr>
      <w:r>
        <w:rPr>
          <w:color w:val="auto"/>
          <w:sz w:val="28"/>
          <w:szCs w:val="28"/>
        </w:rPr>
        <w:t xml:space="preserve">4.8. Педагогические работники обязаны: </w:t>
      </w:r>
      <w:r>
        <w:rPr>
          <w:color w:val="auto"/>
          <w:sz w:val="28"/>
          <w:szCs w:val="28"/>
        </w:rPr>
      </w:r>
    </w:p>
    <w:p>
      <w:pPr>
        <w:pStyle w:val="696"/>
        <w:ind w:firstLine="709"/>
        <w:jc w:val="both"/>
        <w:rPr>
          <w:sz w:val="28"/>
          <w:szCs w:val="28"/>
        </w:rPr>
      </w:pPr>
      <w:r>
        <w:rPr>
          <w:sz w:val="28"/>
          <w:szCs w:val="28"/>
        </w:rPr>
        <w:t xml:space="preserve">осуществлять свою деятельность на высоком профессиональном уровне, обеспечивать в полном объеме реализацию преподаваемого вида спорта в соответствии с утвержденной рабочей программой; </w:t>
      </w:r>
      <w:r>
        <w:rPr>
          <w:sz w:val="28"/>
          <w:szCs w:val="28"/>
        </w:rPr>
      </w:r>
    </w:p>
    <w:p>
      <w:pPr>
        <w:pStyle w:val="696"/>
        <w:ind w:firstLine="709"/>
        <w:jc w:val="both"/>
        <w:rPr>
          <w:sz w:val="28"/>
          <w:szCs w:val="28"/>
        </w:rPr>
      </w:pPr>
      <w:r>
        <w:rPr>
          <w:sz w:val="28"/>
          <w:szCs w:val="28"/>
        </w:rPr>
        <w:t xml:space="preserve">соблюдать правовые, нравственные и этические нормы, следовать требованиям профессиональной этики; </w:t>
      </w:r>
      <w:r>
        <w:rPr>
          <w:sz w:val="28"/>
          <w:szCs w:val="28"/>
        </w:rPr>
      </w:r>
    </w:p>
    <w:p>
      <w:pPr>
        <w:pStyle w:val="696"/>
        <w:ind w:firstLine="709"/>
        <w:jc w:val="both"/>
        <w:rPr>
          <w:sz w:val="28"/>
          <w:szCs w:val="28"/>
        </w:rPr>
      </w:pPr>
      <w:r>
        <w:rPr>
          <w:sz w:val="28"/>
          <w:szCs w:val="28"/>
        </w:rPr>
        <w:t xml:space="preserve">уважать честь и достоинство обучающихся и других участников образовательных отношений; </w:t>
      </w:r>
      <w:r>
        <w:rPr>
          <w:sz w:val="28"/>
          <w:szCs w:val="28"/>
        </w:rPr>
      </w:r>
    </w:p>
    <w:p>
      <w:pPr>
        <w:pStyle w:val="696"/>
        <w:ind w:firstLine="709"/>
        <w:jc w:val="both"/>
        <w:rPr>
          <w:sz w:val="28"/>
          <w:szCs w:val="28"/>
        </w:rPr>
      </w:pPr>
      <w:r>
        <w:rPr>
          <w:sz w:val="28"/>
          <w:szCs w:val="28"/>
        </w:rPr>
        <w:t xml:space="preserve">развивать у об</w:t>
      </w:r>
      <w:r>
        <w:rPr>
          <w:sz w:val="28"/>
          <w:szCs w:val="28"/>
        </w:rPr>
        <w:t xml:space="preserve">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 </w:t>
      </w:r>
      <w:r>
        <w:rPr>
          <w:sz w:val="28"/>
          <w:szCs w:val="28"/>
        </w:rPr>
      </w:r>
    </w:p>
    <w:p>
      <w:pPr>
        <w:pStyle w:val="696"/>
        <w:ind w:firstLine="709"/>
        <w:jc w:val="both"/>
        <w:rPr>
          <w:sz w:val="28"/>
          <w:szCs w:val="28"/>
        </w:rPr>
      </w:pPr>
      <w:r>
        <w:rPr>
          <w:sz w:val="28"/>
          <w:szCs w:val="28"/>
        </w:rPr>
        <w:t xml:space="preserve">применять педагогически обоснованные и обеспечивающие высокое качество образования формы, методы обучения и воспитания; </w:t>
      </w:r>
      <w:r>
        <w:rPr>
          <w:sz w:val="28"/>
          <w:szCs w:val="28"/>
        </w:rPr>
      </w:r>
    </w:p>
    <w:p>
      <w:pPr>
        <w:pStyle w:val="696"/>
        <w:ind w:firstLine="709"/>
        <w:jc w:val="both"/>
        <w:rPr>
          <w:sz w:val="28"/>
          <w:szCs w:val="28"/>
        </w:rPr>
      </w:pPr>
      <w:r>
        <w:rPr>
          <w:sz w:val="28"/>
          <w:szCs w:val="28"/>
        </w:rPr>
        <w:t xml:space="preserve">учитывать о</w:t>
      </w:r>
      <w:r>
        <w:rPr>
          <w:sz w:val="28"/>
          <w:szCs w:val="28"/>
        </w:rPr>
        <w:t xml:space="preserve">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 </w:t>
      </w:r>
      <w:r>
        <w:rPr>
          <w:sz w:val="28"/>
          <w:szCs w:val="28"/>
        </w:rPr>
      </w:r>
    </w:p>
    <w:p>
      <w:pPr>
        <w:pStyle w:val="696"/>
        <w:ind w:firstLine="709"/>
        <w:jc w:val="both"/>
        <w:rPr>
          <w:sz w:val="28"/>
          <w:szCs w:val="28"/>
        </w:rPr>
      </w:pPr>
      <w:r>
        <w:rPr>
          <w:sz w:val="28"/>
          <w:szCs w:val="28"/>
        </w:rPr>
        <w:t xml:space="preserve">систематически повышать свой профессиональный уровень; </w:t>
      </w:r>
      <w:r>
        <w:rPr>
          <w:sz w:val="28"/>
          <w:szCs w:val="28"/>
        </w:rPr>
      </w:r>
    </w:p>
    <w:p>
      <w:pPr>
        <w:pStyle w:val="696"/>
        <w:ind w:firstLine="709"/>
        <w:jc w:val="both"/>
        <w:rPr>
          <w:sz w:val="28"/>
          <w:szCs w:val="28"/>
        </w:rPr>
      </w:pPr>
      <w:r>
        <w:rPr>
          <w:sz w:val="28"/>
          <w:szCs w:val="28"/>
        </w:rPr>
        <w:t xml:space="preserve">проходить аттестацию на соответствие занимаемой должности в порядке, установленном законодательством об образовании; </w:t>
      </w:r>
      <w:r>
        <w:rPr>
          <w:sz w:val="28"/>
          <w:szCs w:val="28"/>
        </w:rPr>
      </w:r>
    </w:p>
    <w:p>
      <w:pPr>
        <w:pStyle w:val="696"/>
        <w:ind w:firstLine="709"/>
        <w:jc w:val="both"/>
        <w:rPr>
          <w:sz w:val="28"/>
          <w:szCs w:val="28"/>
        </w:rPr>
      </w:pPr>
      <w:r>
        <w:rPr>
          <w:sz w:val="28"/>
          <w:szCs w:val="28"/>
        </w:rPr>
        <w:t xml:space="preserve">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 </w:t>
      </w:r>
      <w:r>
        <w:rPr>
          <w:sz w:val="28"/>
          <w:szCs w:val="28"/>
        </w:rPr>
      </w:r>
    </w:p>
    <w:p>
      <w:pPr>
        <w:pStyle w:val="696"/>
        <w:ind w:firstLine="709"/>
        <w:jc w:val="both"/>
        <w:rPr>
          <w:sz w:val="28"/>
          <w:szCs w:val="28"/>
        </w:rPr>
      </w:pPr>
      <w:r>
        <w:rPr>
          <w:sz w:val="28"/>
          <w:szCs w:val="28"/>
        </w:rPr>
        <w:t xml:space="preserve">проходить в установленном законодательством Российской Федерации порядке обучение и проверку знаний и навыков в области охраны труда; </w:t>
      </w:r>
      <w:r>
        <w:rPr>
          <w:sz w:val="28"/>
          <w:szCs w:val="28"/>
        </w:rPr>
      </w:r>
    </w:p>
    <w:p>
      <w:pPr>
        <w:pStyle w:val="696"/>
        <w:ind w:firstLine="709"/>
        <w:jc w:val="both"/>
        <w:rPr>
          <w:sz w:val="28"/>
          <w:szCs w:val="28"/>
        </w:rPr>
      </w:pPr>
      <w:r>
        <w:rPr>
          <w:sz w:val="28"/>
          <w:szCs w:val="28"/>
        </w:rPr>
        <w:t xml:space="preserve">соблюдать устав Учреждения, правила внутреннего трудового распорядка. </w:t>
      </w:r>
      <w:r>
        <w:rPr>
          <w:sz w:val="28"/>
          <w:szCs w:val="28"/>
        </w:rPr>
      </w:r>
    </w:p>
    <w:p>
      <w:pPr>
        <w:pStyle w:val="696"/>
        <w:ind w:firstLine="709"/>
        <w:jc w:val="both"/>
        <w:rPr>
          <w:sz w:val="28"/>
          <w:szCs w:val="28"/>
        </w:rPr>
      </w:pPr>
      <w:r>
        <w:rPr>
          <w:sz w:val="28"/>
          <w:szCs w:val="28"/>
        </w:rPr>
        <w:t xml:space="preserve">4.9. </w:t>
      </w:r>
      <w:r>
        <w:rPr>
          <w:sz w:val="28"/>
          <w:szCs w:val="28"/>
        </w:rPr>
        <w:t xml:space="preserve">В Учреждении наряду с должностями педагогических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 </w:t>
      </w:r>
      <w:r>
        <w:rPr>
          <w:sz w:val="28"/>
          <w:szCs w:val="28"/>
        </w:rPr>
      </w:r>
    </w:p>
    <w:p>
      <w:pPr>
        <w:pStyle w:val="696"/>
        <w:ind w:firstLine="709"/>
        <w:jc w:val="both"/>
        <w:rPr>
          <w:sz w:val="28"/>
          <w:szCs w:val="28"/>
        </w:rPr>
      </w:pPr>
      <w:r>
        <w:rPr>
          <w:sz w:val="28"/>
          <w:szCs w:val="28"/>
        </w:rPr>
        <w:t xml:space="preserve">Права, обязанности и ответственность работников Учреждения, занимающих должности, указанные в абзаце первом настоящего пункта, </w:t>
      </w:r>
      <w:r>
        <w:rPr>
          <w:sz w:val="28"/>
          <w:szCs w:val="28"/>
        </w:rPr>
        <w:t xml:space="preserve">устанавливаются законодательством Российской Федерации, уставом, правилами внутреннего трудового распорядка и иными локальными нормативными актами Учреждения, должностными инструкциями и трудовыми договорами. </w:t>
      </w:r>
      <w:r>
        <w:rPr>
          <w:sz w:val="28"/>
          <w:szCs w:val="28"/>
        </w:rPr>
      </w:r>
    </w:p>
    <w:p>
      <w:pPr>
        <w:pStyle w:val="696"/>
        <w:ind w:firstLine="709"/>
        <w:jc w:val="both"/>
        <w:rPr>
          <w:color w:val="auto"/>
          <w:sz w:val="28"/>
          <w:szCs w:val="28"/>
        </w:rPr>
      </w:pPr>
      <w:r>
        <w:rPr>
          <w:color w:val="auto"/>
          <w:sz w:val="28"/>
          <w:szCs w:val="28"/>
        </w:rPr>
        <w:t xml:space="preserve">4.10. К педагогической деятельности в Учреждении допускаются лица, имеющие среднее профессиональное или высшее образование, отвечающие квалификационным требованиям, указанным в квалификационных справочниках, и (или) профессиональных стандартах. </w:t>
      </w:r>
      <w:r>
        <w:rPr>
          <w:color w:val="auto"/>
          <w:sz w:val="28"/>
          <w:szCs w:val="28"/>
        </w:rPr>
      </w:r>
    </w:p>
    <w:p>
      <w:pPr>
        <w:pStyle w:val="696"/>
        <w:ind w:firstLine="709"/>
        <w:jc w:val="both"/>
        <w:rPr>
          <w:sz w:val="28"/>
          <w:szCs w:val="28"/>
        </w:rPr>
      </w:pPr>
      <w:r>
        <w:rPr>
          <w:sz w:val="28"/>
          <w:szCs w:val="28"/>
        </w:rPr>
        <w:t xml:space="preserve">4.11. К педагогической деятельности в Учреждении не допускаются лица: </w:t>
      </w:r>
      <w:r>
        <w:rPr>
          <w:sz w:val="28"/>
          <w:szCs w:val="28"/>
        </w:rPr>
      </w:r>
    </w:p>
    <w:p>
      <w:pPr>
        <w:pStyle w:val="696"/>
        <w:ind w:firstLine="709"/>
        <w:jc w:val="both"/>
        <w:rPr>
          <w:sz w:val="28"/>
          <w:szCs w:val="28"/>
        </w:rPr>
      </w:pPr>
      <w:r>
        <w:rPr>
          <w:sz w:val="28"/>
          <w:szCs w:val="28"/>
        </w:rPr>
        <w:t xml:space="preserve">лишенные права заниматься педагогической деятельностью в соответствии с вступившим в законную силу приговором суда; </w:t>
      </w:r>
      <w:r>
        <w:rPr>
          <w:sz w:val="28"/>
          <w:szCs w:val="28"/>
        </w:rPr>
      </w:r>
    </w:p>
    <w:p>
      <w:pPr>
        <w:pStyle w:val="696"/>
        <w:ind w:firstLine="709"/>
        <w:jc w:val="both"/>
        <w:rPr>
          <w:sz w:val="28"/>
          <w:szCs w:val="28"/>
        </w:rPr>
      </w:pPr>
      <w:r>
        <w:rPr>
          <w:sz w:val="28"/>
          <w:szCs w:val="28"/>
        </w:rPr>
        <w:t xml:space="preserve">и</w:t>
      </w:r>
      <w:r>
        <w:rPr>
          <w:sz w:val="28"/>
          <w:szCs w:val="28"/>
        </w:rPr>
        <w:t xml:space="preserve">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w:t>
      </w:r>
      <w:r>
        <w:rPr>
          <w:sz w:val="28"/>
          <w:szCs w:val="28"/>
        </w:rPr>
        <w:t xml:space="preserve">                                   </w:t>
      </w:r>
      <w:r>
        <w:rPr>
          <w:sz w:val="28"/>
          <w:szCs w:val="28"/>
        </w:rPr>
        <w:t xml:space="preserve">(за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w:t>
      </w:r>
      <w:r>
        <w:rPr>
          <w:sz w:val="28"/>
          <w:szCs w:val="28"/>
        </w:rPr>
        <w:t xml:space="preserve">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трудовым законодательством; </w:t>
      </w:r>
      <w:r>
        <w:rPr>
          <w:sz w:val="28"/>
          <w:szCs w:val="28"/>
        </w:rPr>
      </w:r>
    </w:p>
    <w:p>
      <w:pPr>
        <w:pStyle w:val="696"/>
        <w:ind w:firstLine="709"/>
        <w:jc w:val="both"/>
        <w:rPr>
          <w:sz w:val="28"/>
          <w:szCs w:val="28"/>
        </w:rPr>
      </w:pPr>
      <w:r>
        <w:rPr>
          <w:sz w:val="28"/>
          <w:szCs w:val="28"/>
        </w:rPr>
        <w:t xml:space="preserve">имеющие неснятую или непогашенную судимость за иные умышленные тяжкие и особо тяжкие преступления, не указанные в абзаце третьем настоящего пункта; </w:t>
      </w:r>
      <w:r>
        <w:rPr>
          <w:sz w:val="28"/>
          <w:szCs w:val="28"/>
        </w:rPr>
      </w:r>
    </w:p>
    <w:p>
      <w:pPr>
        <w:pStyle w:val="696"/>
        <w:ind w:firstLine="709"/>
        <w:jc w:val="both"/>
        <w:rPr>
          <w:sz w:val="28"/>
          <w:szCs w:val="28"/>
        </w:rPr>
      </w:pPr>
      <w:r>
        <w:rPr>
          <w:sz w:val="28"/>
          <w:szCs w:val="28"/>
        </w:rPr>
        <w:t xml:space="preserve">признанные недееспособными в установленном федеральным законом порядке; </w:t>
      </w:r>
      <w:r>
        <w:rPr>
          <w:sz w:val="28"/>
          <w:szCs w:val="28"/>
        </w:rPr>
      </w:r>
    </w:p>
    <w:p>
      <w:pPr>
        <w:pStyle w:val="696"/>
        <w:ind w:firstLine="709"/>
        <w:jc w:val="both"/>
        <w:rPr>
          <w:sz w:val="28"/>
          <w:szCs w:val="28"/>
        </w:rPr>
      </w:pPr>
      <w:r>
        <w:rPr>
          <w:sz w:val="28"/>
          <w:szCs w:val="28"/>
        </w:rPr>
        <w:t xml:space="preserve">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 </w:t>
      </w:r>
      <w:r>
        <w:rPr>
          <w:sz w:val="28"/>
          <w:szCs w:val="28"/>
        </w:rPr>
      </w:r>
    </w:p>
    <w:p>
      <w:pPr>
        <w:pStyle w:val="680"/>
        <w:ind w:left="75" w:right="75" w:firstLine="709"/>
        <w:jc w:val="both"/>
        <w:spacing w:before="0" w:beforeAutospacing="0" w:after="0" w:afterAutospacing="0"/>
        <w:shd w:val="clear" w:color="auto" w:fill="ffffff"/>
        <w:rPr>
          <w:sz w:val="28"/>
          <w:szCs w:val="28"/>
        </w:rPr>
      </w:pPr>
      <w:r>
        <w:rPr>
          <w:sz w:val="28"/>
          <w:szCs w:val="28"/>
        </w:rPr>
        <w:t xml:space="preserve">Лица из числа указанных в абзаце третьем настоящего пункта, имевшие судимость за совершение преступлений небольшой тяжести и преступлений средней тяжести против жизни </w:t>
      </w:r>
      <w:r>
        <w:rPr>
          <w:sz w:val="28"/>
          <w:szCs w:val="28"/>
        </w:rPr>
        <w:t xml:space="preserve">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w:t>
      </w:r>
      <w:r>
        <w:rPr>
          <w:sz w:val="28"/>
          <w:szCs w:val="28"/>
        </w:rPr>
        <w:t xml:space="preserve">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w:t>
      </w:r>
      <w:r>
        <w:rPr>
          <w:sz w:val="28"/>
          <w:szCs w:val="28"/>
        </w:rPr>
        <w:t xml:space="preserve">не реабилитирующим</w:t>
      </w:r>
      <w:r>
        <w:rPr>
          <w:sz w:val="28"/>
          <w:szCs w:val="28"/>
        </w:rPr>
        <w:t xml:space="preserve">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w:t>
      </w:r>
      <w:r>
        <w:rPr>
          <w:sz w:val="28"/>
          <w:szCs w:val="28"/>
        </w:rPr>
        <w:t xml:space="preserve">государственной власти субъекта Российской Федерации, о допуске их к педагогической деятельности.</w:t>
      </w:r>
      <w:r>
        <w:rPr>
          <w:sz w:val="28"/>
          <w:szCs w:val="28"/>
        </w:rPr>
      </w:r>
    </w:p>
    <w:p>
      <w:pPr>
        <w:ind w:right="-2"/>
        <w:rPr>
          <w:rFonts w:ascii="Times New Roman" w:hAnsi="Times New Roman" w:eastAsia="Times New Roman" w:cs="Times New Roman"/>
          <w:b/>
          <w:sz w:val="28"/>
          <w:szCs w:val="28"/>
        </w:rPr>
      </w:pPr>
      <w:r>
        <w:rPr>
          <w:rFonts w:ascii="Times New Roman" w:hAnsi="Times New Roman" w:eastAsia="Times New Roman" w:cs="Times New Roman"/>
          <w:b/>
          <w:sz w:val="28"/>
          <w:szCs w:val="28"/>
        </w:rPr>
      </w:r>
      <w:r>
        <w:rPr>
          <w:rFonts w:ascii="Times New Roman" w:hAnsi="Times New Roman" w:eastAsia="Times New Roman" w:cs="Times New Roman"/>
          <w:b/>
          <w:sz w:val="28"/>
          <w:szCs w:val="28"/>
        </w:rPr>
      </w:r>
    </w:p>
    <w:p>
      <w:pPr>
        <w:ind w:firstLine="709"/>
        <w:jc w:val="center"/>
        <w:spacing w:line="259" w:lineRule="auto"/>
        <w:widowControl/>
        <w:tabs>
          <w:tab w:val="left" w:pos="993" w:leader="none"/>
        </w:tabs>
        <w:rPr>
          <w:rFonts w:ascii="Times New Roman" w:hAnsi="Times New Roman" w:eastAsia="Calibri" w:cs="Times New Roman"/>
          <w:b/>
          <w:sz w:val="28"/>
          <w:szCs w:val="28"/>
          <w:lang w:eastAsia="en-US" w:bidi="hi-IN"/>
        </w:rPr>
      </w:pPr>
      <w:r>
        <w:rPr>
          <w:rFonts w:ascii="Times New Roman" w:hAnsi="Times New Roman" w:eastAsia="Calibri" w:cs="Times New Roman"/>
          <w:b/>
          <w:sz w:val="28"/>
          <w:szCs w:val="28"/>
          <w:lang w:eastAsia="en-US" w:bidi="hi-IN"/>
        </w:rPr>
        <w:t xml:space="preserve">5</w:t>
      </w:r>
      <w:r>
        <w:rPr>
          <w:rFonts w:ascii="Times New Roman" w:hAnsi="Times New Roman" w:eastAsia="Calibri" w:cs="Times New Roman"/>
          <w:b/>
          <w:sz w:val="28"/>
          <w:szCs w:val="28"/>
          <w:lang w:eastAsia="en-US" w:bidi="hi-IN"/>
        </w:rPr>
        <w:t xml:space="preserve">.</w:t>
      </w:r>
      <w:r>
        <w:rPr>
          <w:rFonts w:ascii="Times New Roman" w:hAnsi="Times New Roman" w:eastAsia="Calibri" w:cs="Times New Roman"/>
          <w:b/>
          <w:sz w:val="28"/>
          <w:szCs w:val="28"/>
          <w:lang w:eastAsia="en-US" w:bidi="hi-IN"/>
        </w:rPr>
        <w:tab/>
        <w:t xml:space="preserve">Права и обязанности Учреждения</w:t>
      </w:r>
      <w:r>
        <w:rPr>
          <w:rFonts w:ascii="Times New Roman" w:hAnsi="Times New Roman" w:eastAsia="Calibri" w:cs="Times New Roman"/>
          <w:b/>
          <w:sz w:val="28"/>
          <w:szCs w:val="28"/>
          <w:lang w:eastAsia="en-US" w:bidi="hi-IN"/>
        </w:rPr>
      </w:r>
    </w:p>
    <w:p>
      <w:pPr>
        <w:ind w:firstLine="709"/>
        <w:jc w:val="center"/>
        <w:spacing w:line="259" w:lineRule="auto"/>
        <w:widowControl/>
        <w:tabs>
          <w:tab w:val="left" w:pos="993" w:leader="none"/>
        </w:tabs>
        <w:rPr>
          <w:rFonts w:ascii="Times New Roman" w:hAnsi="Times New Roman" w:eastAsia="Calibri" w:cs="Times New Roman"/>
          <w:b/>
          <w:sz w:val="28"/>
          <w:szCs w:val="28"/>
          <w:lang w:eastAsia="en-US" w:bidi="hi-IN"/>
        </w:rPr>
      </w:pPr>
      <w:r>
        <w:rPr>
          <w:rFonts w:ascii="Times New Roman" w:hAnsi="Times New Roman" w:eastAsia="Calibri" w:cs="Times New Roman"/>
          <w:b/>
          <w:sz w:val="28"/>
          <w:szCs w:val="28"/>
          <w:lang w:eastAsia="en-US" w:bidi="hi-IN"/>
        </w:rPr>
      </w:r>
      <w:r>
        <w:rPr>
          <w:rFonts w:ascii="Times New Roman" w:hAnsi="Times New Roman" w:eastAsia="Calibri" w:cs="Times New Roman"/>
          <w:b/>
          <w:sz w:val="28"/>
          <w:szCs w:val="28"/>
          <w:lang w:eastAsia="en-US" w:bidi="hi-IN"/>
        </w:rPr>
      </w:r>
    </w:p>
    <w:p>
      <w:pPr>
        <w:ind w:firstLine="709"/>
        <w:jc w:val="both"/>
        <w:spacing w:line="259" w:lineRule="auto"/>
        <w:widowControl/>
        <w:rPr>
          <w:rFonts w:ascii="Times New Roman" w:hAnsi="Times New Roman" w:eastAsia="Calibri" w:cs="Times New Roman"/>
          <w:sz w:val="28"/>
          <w:szCs w:val="28"/>
          <w:lang w:eastAsia="en-US" w:bidi="hi-IN"/>
        </w:rPr>
      </w:pPr>
      <w:r>
        <w:rPr>
          <w:rFonts w:ascii="Times New Roman" w:hAnsi="Times New Roman" w:eastAsia="Calibri" w:cs="Times New Roman"/>
          <w:sz w:val="28"/>
          <w:szCs w:val="28"/>
          <w:lang w:eastAsia="en-US" w:bidi="hi-IN"/>
        </w:rPr>
        <w:t xml:space="preserve">5</w:t>
      </w:r>
      <w:r>
        <w:rPr>
          <w:rFonts w:ascii="Times New Roman" w:hAnsi="Times New Roman" w:eastAsia="Calibri" w:cs="Times New Roman"/>
          <w:sz w:val="28"/>
          <w:szCs w:val="28"/>
          <w:lang w:eastAsia="en-US" w:bidi="hi-IN"/>
        </w:rPr>
        <w:t xml:space="preserve">.1. Учреждение имеет право:</w:t>
      </w:r>
      <w:r>
        <w:rPr>
          <w:rFonts w:ascii="Times New Roman" w:hAnsi="Times New Roman" w:eastAsia="Calibri" w:cs="Times New Roman"/>
          <w:sz w:val="28"/>
          <w:szCs w:val="28"/>
          <w:lang w:eastAsia="en-US" w:bidi="hi-IN"/>
        </w:rPr>
      </w:r>
    </w:p>
    <w:p>
      <w:pPr>
        <w:ind w:firstLine="709"/>
        <w:jc w:val="both"/>
        <w:spacing w:line="259" w:lineRule="auto"/>
        <w:widowControl/>
        <w:rPr>
          <w:rFonts w:ascii="Times New Roman" w:hAnsi="Times New Roman" w:eastAsia="Calibri" w:cs="Times New Roman"/>
          <w:sz w:val="28"/>
          <w:szCs w:val="20"/>
          <w:shd w:val="clear" w:color="auto" w:fill="ffffff"/>
          <w:lang w:eastAsia="en-US" w:bidi="hi-IN"/>
        </w:rPr>
      </w:pPr>
      <w:r>
        <w:rPr>
          <w:rFonts w:ascii="Times New Roman" w:hAnsi="Times New Roman" w:eastAsia="Calibri" w:cs="Times New Roman"/>
          <w:sz w:val="28"/>
          <w:szCs w:val="28"/>
          <w:lang w:eastAsia="en-US" w:bidi="hi-IN"/>
        </w:rPr>
        <w:t xml:space="preserve">5</w:t>
      </w:r>
      <w:r>
        <w:rPr>
          <w:rFonts w:ascii="Times New Roman" w:hAnsi="Times New Roman" w:eastAsia="Calibri" w:cs="Times New Roman"/>
          <w:sz w:val="28"/>
          <w:szCs w:val="28"/>
          <w:lang w:eastAsia="en-US" w:bidi="hi-IN"/>
        </w:rPr>
        <w:t xml:space="preserve">.1.1. Планировать и осуществлять свою деятельность, исходя из установленных уставных целей, государственных заданий Учредителя, в пределах видов деятельности, предусмотренных Уставом.</w:t>
      </w:r>
      <w:r>
        <w:rPr>
          <w:rFonts w:ascii="Times New Roman" w:hAnsi="Times New Roman" w:eastAsia="Calibri" w:cs="Times New Roman"/>
          <w:sz w:val="28"/>
          <w:szCs w:val="20"/>
          <w:shd w:val="clear" w:color="auto" w:fill="ffffff"/>
          <w:lang w:eastAsia="en-US" w:bidi="hi-IN"/>
        </w:rPr>
        <w:t xml:space="preserve"> </w:t>
      </w:r>
      <w:r>
        <w:rPr>
          <w:rFonts w:ascii="Times New Roman" w:hAnsi="Times New Roman" w:eastAsia="Calibri" w:cs="Times New Roman"/>
          <w:sz w:val="28"/>
          <w:szCs w:val="20"/>
          <w:shd w:val="clear" w:color="auto" w:fill="ffffff"/>
          <w:lang w:eastAsia="en-US" w:bidi="hi-IN"/>
        </w:rPr>
      </w:r>
    </w:p>
    <w:p>
      <w:pPr>
        <w:ind w:firstLine="709"/>
        <w:jc w:val="both"/>
        <w:spacing w:line="259" w:lineRule="auto"/>
        <w:widowControl/>
        <w:rPr>
          <w:rFonts w:ascii="Times New Roman" w:hAnsi="Times New Roman" w:eastAsia="Calibri" w:cs="Times New Roman"/>
          <w:sz w:val="28"/>
          <w:szCs w:val="28"/>
          <w:lang w:eastAsia="en-US" w:bidi="hi-IN"/>
        </w:rPr>
      </w:pPr>
      <w:r>
        <w:rPr>
          <w:rFonts w:ascii="Times New Roman" w:hAnsi="Times New Roman" w:eastAsia="Calibri" w:cs="Times New Roman"/>
          <w:sz w:val="28"/>
          <w:szCs w:val="28"/>
          <w:lang w:eastAsia="en-US" w:bidi="hi-IN"/>
        </w:rPr>
        <w:t xml:space="preserve">5</w:t>
      </w:r>
      <w:r>
        <w:rPr>
          <w:rFonts w:ascii="Times New Roman" w:hAnsi="Times New Roman" w:eastAsia="Calibri" w:cs="Times New Roman"/>
          <w:sz w:val="28"/>
          <w:szCs w:val="28"/>
          <w:lang w:eastAsia="en-US" w:bidi="hi-IN"/>
        </w:rPr>
        <w:t xml:space="preserve">.1.2. Распоряжаться самостоятельно имуществом, находящимся у него на праве оперативного управления, за исключением особо ценного движимого имущества, закрепленного за ним Собственником или приобретенным Учреждением за сч</w:t>
      </w:r>
      <w:r>
        <w:rPr>
          <w:rFonts w:ascii="Times New Roman" w:hAnsi="Times New Roman" w:eastAsia="Calibri" w:cs="Times New Roman"/>
          <w:sz w:val="28"/>
          <w:szCs w:val="28"/>
          <w:lang w:eastAsia="en-US" w:bidi="hi-IN"/>
        </w:rPr>
        <w:t xml:space="preserve">ет средств, выделенных ему Учредителем на приобретение такого имущества, а также недвижимым имуществом. Исключенным из самостоятельного распоряжения имуществом Учреждение может распоряжаться только с согласия Собственника имущества Учреждения и Учредителя.</w:t>
      </w:r>
      <w:r>
        <w:rPr>
          <w:rFonts w:ascii="Times New Roman" w:hAnsi="Times New Roman" w:eastAsia="Calibri" w:cs="Times New Roman"/>
          <w:sz w:val="28"/>
          <w:szCs w:val="28"/>
          <w:lang w:eastAsia="en-US" w:bidi="hi-IN"/>
        </w:rPr>
      </w:r>
    </w:p>
    <w:p>
      <w:pPr>
        <w:jc w:val="both"/>
        <w:shd w:val="clear" w:color="auto" w:fill="ffffff"/>
        <w:widowControl/>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ab/>
      </w:r>
      <w:r>
        <w:rPr>
          <w:rFonts w:ascii="Times New Roman" w:hAnsi="Times New Roman" w:eastAsia="Times New Roman" w:cs="Times New Roman"/>
          <w:sz w:val="28"/>
          <w:szCs w:val="28"/>
        </w:rPr>
        <w:t xml:space="preserve">5</w:t>
      </w:r>
      <w:r>
        <w:rPr>
          <w:rFonts w:ascii="Times New Roman" w:hAnsi="Times New Roman" w:eastAsia="Times New Roman" w:cs="Times New Roman"/>
          <w:sz w:val="28"/>
          <w:szCs w:val="28"/>
        </w:rPr>
        <w:t xml:space="preserve">.1.3. Совершать различные виды сделок, не запрещенные федеральными законами, с соблюдением установленного порядка их заключения, в том числе </w:t>
      </w:r>
      <w:hyperlink r:id="rId10" w:tooltip="https://internet.garant.ru/#/document/10105879/entry/0" w:anchor="/document/10105879/entry/0" w:history="1">
        <w:r>
          <w:rPr>
            <w:rFonts w:ascii="Times New Roman" w:hAnsi="Times New Roman" w:eastAsia="Times New Roman" w:cs="Times New Roman"/>
            <w:sz w:val="28"/>
            <w:szCs w:val="28"/>
          </w:rPr>
          <w:t xml:space="preserve">Федеральным законом</w:t>
        </w:r>
      </w:hyperlink>
      <w:r>
        <w:rPr>
          <w:rFonts w:ascii="Times New Roman" w:hAnsi="Times New Roman" w:eastAsia="Times New Roman" w:cs="Times New Roman"/>
          <w:sz w:val="28"/>
          <w:szCs w:val="28"/>
        </w:rPr>
        <w:t xml:space="preserve"> от 12 января 1996 года                         № 7-ФЗ «О некоммерческих организациях» и настоящим Уставом, направленных на достижение уставных целей, исполнений государственных заданий и с учетом выделенных бюджетных ассигнований на отчетный период. </w:t>
      </w:r>
      <w:r>
        <w:rPr>
          <w:rFonts w:ascii="Times New Roman" w:hAnsi="Times New Roman" w:eastAsia="Times New Roman" w:cs="Times New Roman"/>
          <w:sz w:val="28"/>
          <w:szCs w:val="28"/>
        </w:rPr>
      </w:r>
    </w:p>
    <w:p>
      <w:pPr>
        <w:ind w:firstLine="709"/>
        <w:jc w:val="both"/>
        <w:spacing w:line="259" w:lineRule="auto"/>
        <w:widowControl/>
        <w:rPr>
          <w:rFonts w:ascii="Times New Roman" w:hAnsi="Times New Roman" w:eastAsia="Calibri" w:cs="Times New Roman"/>
          <w:sz w:val="28"/>
          <w:szCs w:val="28"/>
          <w:lang w:eastAsia="en-US" w:bidi="hi-IN"/>
        </w:rPr>
      </w:pPr>
      <w:r>
        <w:rPr>
          <w:rFonts w:ascii="Times New Roman" w:hAnsi="Times New Roman" w:eastAsia="Calibri" w:cs="Times New Roman"/>
          <w:sz w:val="28"/>
          <w:szCs w:val="28"/>
          <w:lang w:eastAsia="en-US" w:bidi="hi-IN"/>
        </w:rPr>
        <w:t xml:space="preserve">5</w:t>
      </w:r>
      <w:r>
        <w:rPr>
          <w:rFonts w:ascii="Times New Roman" w:hAnsi="Times New Roman" w:eastAsia="Calibri" w:cs="Times New Roman"/>
          <w:sz w:val="28"/>
          <w:szCs w:val="28"/>
          <w:lang w:eastAsia="en-US" w:bidi="hi-IN"/>
        </w:rPr>
        <w:t xml:space="preserve">.1.4. Вносить в случаях и поряд</w:t>
      </w:r>
      <w:r>
        <w:rPr>
          <w:rFonts w:ascii="Times New Roman" w:hAnsi="Times New Roman" w:eastAsia="Calibri" w:cs="Times New Roman"/>
          <w:sz w:val="28"/>
          <w:szCs w:val="28"/>
          <w:lang w:eastAsia="en-US" w:bidi="hi-IN"/>
        </w:rPr>
        <w:t xml:space="preserve">ке, которые предусмотрены федеральными законами, денежных средств (если иное не установлено с условием  их предоставления) и иного имущества за исключением особо ценного движимого имущества, закрепленного за Учреждением Собственником или приобретенным Учре</w:t>
      </w:r>
      <w:r>
        <w:rPr>
          <w:rFonts w:ascii="Times New Roman" w:hAnsi="Times New Roman" w:eastAsia="Calibri" w:cs="Times New Roman"/>
          <w:sz w:val="28"/>
          <w:szCs w:val="28"/>
          <w:lang w:eastAsia="en-US" w:bidi="hi-IN"/>
        </w:rPr>
        <w:t xml:space="preserve">ждением за счет средств, выделенных ему Учредителем на приобретение такого имущества, а также недвижимым имуществом, в уставный (складочный) капитал хозяйственных обществ или передачу им такого имущества иным образом в качестве их учредителя или участника.</w:t>
      </w:r>
      <w:r>
        <w:rPr>
          <w:rFonts w:ascii="Times New Roman" w:hAnsi="Times New Roman" w:eastAsia="Calibri" w:cs="Times New Roman"/>
          <w:sz w:val="28"/>
          <w:szCs w:val="28"/>
          <w:lang w:eastAsia="en-US" w:bidi="hi-IN"/>
        </w:rPr>
      </w:r>
    </w:p>
    <w:p>
      <w:pPr>
        <w:ind w:firstLine="709"/>
        <w:jc w:val="both"/>
        <w:spacing w:line="259" w:lineRule="auto"/>
        <w:widowControl/>
        <w:rPr>
          <w:rFonts w:ascii="Times New Roman" w:hAnsi="Times New Roman" w:eastAsia="Calibri" w:cs="Times New Roman"/>
          <w:sz w:val="28"/>
          <w:szCs w:val="28"/>
          <w:lang w:eastAsia="en-US" w:bidi="hi-IN"/>
        </w:rPr>
      </w:pPr>
      <w:r>
        <w:rPr>
          <w:rFonts w:ascii="Times New Roman" w:hAnsi="Times New Roman" w:eastAsia="Calibri" w:cs="Times New Roman"/>
          <w:sz w:val="28"/>
          <w:szCs w:val="28"/>
          <w:lang w:eastAsia="en-US" w:bidi="hi-IN"/>
        </w:rPr>
        <w:t xml:space="preserve">5</w:t>
      </w:r>
      <w:r>
        <w:rPr>
          <w:rFonts w:ascii="Times New Roman" w:hAnsi="Times New Roman" w:eastAsia="Calibri" w:cs="Times New Roman"/>
          <w:sz w:val="28"/>
          <w:szCs w:val="28"/>
          <w:lang w:eastAsia="en-US" w:bidi="hi-IN"/>
        </w:rPr>
        <w:t xml:space="preserve">.1.5. Передавать в случаях, предусмотренных федеральными законами, некоммерческим организациям в качестве их учредителя или участника денежных средств (если иное не установлено условиями их предоставле</w:t>
      </w:r>
      <w:r>
        <w:rPr>
          <w:rFonts w:ascii="Times New Roman" w:hAnsi="Times New Roman" w:eastAsia="Calibri" w:cs="Times New Roman"/>
          <w:sz w:val="28"/>
          <w:szCs w:val="28"/>
          <w:lang w:eastAsia="en-US" w:bidi="hi-IN"/>
        </w:rPr>
        <w:t xml:space="preserve">ния) и иного имущества, за исключением особо ценного движимого имущества, закрепленного за Учреждением Собственником или приобретенного Учреждением за счет средств, выделенных ему Учредителем на приобретение такого имущества, а также недвижимого имущества;</w:t>
      </w:r>
      <w:r>
        <w:rPr>
          <w:rFonts w:ascii="Times New Roman" w:hAnsi="Times New Roman" w:eastAsia="Calibri" w:cs="Times New Roman"/>
          <w:sz w:val="28"/>
          <w:szCs w:val="28"/>
          <w:lang w:eastAsia="en-US" w:bidi="hi-IN"/>
        </w:rPr>
      </w:r>
    </w:p>
    <w:p>
      <w:pPr>
        <w:ind w:firstLine="709"/>
        <w:jc w:val="both"/>
        <w:spacing w:line="259" w:lineRule="auto"/>
        <w:widowControl/>
        <w:rPr>
          <w:rFonts w:ascii="Times New Roman" w:hAnsi="Times New Roman" w:eastAsia="Calibri" w:cs="Times New Roman"/>
          <w:sz w:val="28"/>
          <w:szCs w:val="28"/>
          <w:lang w:eastAsia="en-US" w:bidi="hi-IN"/>
        </w:rPr>
      </w:pPr>
      <w:r>
        <w:rPr>
          <w:rFonts w:ascii="Times New Roman" w:hAnsi="Times New Roman" w:eastAsia="Calibri" w:cs="Times New Roman"/>
          <w:sz w:val="28"/>
          <w:szCs w:val="28"/>
          <w:lang w:eastAsia="en-US" w:bidi="hi-IN"/>
        </w:rPr>
        <w:t xml:space="preserve">5</w:t>
      </w:r>
      <w:r>
        <w:rPr>
          <w:rFonts w:ascii="Times New Roman" w:hAnsi="Times New Roman" w:eastAsia="Calibri" w:cs="Times New Roman"/>
          <w:sz w:val="28"/>
          <w:szCs w:val="28"/>
          <w:lang w:eastAsia="en-US" w:bidi="hi-IN"/>
        </w:rPr>
        <w:t xml:space="preserve">.1.6. Получать и самостоятельно использовать доходы от разрешенной настоящим Уставом деятельности.</w:t>
      </w:r>
      <w:r>
        <w:rPr>
          <w:rFonts w:ascii="Times New Roman" w:hAnsi="Times New Roman" w:eastAsia="Calibri" w:cs="Times New Roman"/>
          <w:sz w:val="28"/>
          <w:szCs w:val="28"/>
          <w:lang w:eastAsia="en-US" w:bidi="hi-IN"/>
        </w:rPr>
      </w:r>
    </w:p>
    <w:p>
      <w:pPr>
        <w:ind w:firstLine="709"/>
        <w:jc w:val="both"/>
        <w:spacing w:line="259" w:lineRule="auto"/>
        <w:widowControl/>
        <w:rPr>
          <w:rFonts w:ascii="Times New Roman" w:hAnsi="Times New Roman" w:eastAsia="Calibri" w:cs="Times New Roman"/>
          <w:sz w:val="28"/>
          <w:szCs w:val="28"/>
          <w:lang w:eastAsia="en-US" w:bidi="hi-IN"/>
        </w:rPr>
      </w:pPr>
      <w:r>
        <w:rPr>
          <w:rFonts w:ascii="Times New Roman" w:hAnsi="Times New Roman" w:eastAsia="Calibri" w:cs="Times New Roman"/>
          <w:sz w:val="28"/>
          <w:szCs w:val="28"/>
          <w:lang w:eastAsia="en-US" w:bidi="hi-IN"/>
        </w:rPr>
        <w:t xml:space="preserve">5</w:t>
      </w:r>
      <w:r>
        <w:rPr>
          <w:rFonts w:ascii="Times New Roman" w:hAnsi="Times New Roman" w:eastAsia="Calibri" w:cs="Times New Roman"/>
          <w:sz w:val="28"/>
          <w:szCs w:val="28"/>
          <w:lang w:eastAsia="en-US" w:bidi="hi-IN"/>
        </w:rPr>
        <w:t xml:space="preserve">.1.7. Создавать и ликвидировать филиалы, открывать и закрывать представительства Учреждения, с соблюдением порядка, установленного </w:t>
      </w:r>
      <w:r>
        <w:rPr>
          <w:rFonts w:ascii="Times New Roman" w:hAnsi="Times New Roman" w:eastAsia="Calibri" w:cs="Times New Roman"/>
          <w:sz w:val="28"/>
          <w:szCs w:val="28"/>
          <w:lang w:eastAsia="en-US" w:bidi="hi-IN"/>
        </w:rPr>
        <w:t xml:space="preserve">настоящим Уставом и Федеральным законом от 12 января 1996 года № 7-ФЗ «О некоммерческих организациях».</w:t>
      </w:r>
      <w:r>
        <w:rPr>
          <w:rFonts w:ascii="Times New Roman" w:hAnsi="Times New Roman" w:eastAsia="Calibri" w:cs="Times New Roman"/>
          <w:sz w:val="28"/>
          <w:szCs w:val="28"/>
          <w:lang w:eastAsia="en-US" w:bidi="hi-IN"/>
        </w:rPr>
      </w:r>
    </w:p>
    <w:p>
      <w:pPr>
        <w:ind w:firstLine="709"/>
        <w:jc w:val="both"/>
        <w:spacing w:line="259" w:lineRule="auto"/>
        <w:widowControl/>
        <w:rPr>
          <w:rFonts w:ascii="Times New Roman" w:hAnsi="Times New Roman" w:eastAsia="Calibri" w:cs="Times New Roman"/>
          <w:sz w:val="28"/>
          <w:szCs w:val="28"/>
          <w:lang w:eastAsia="en-US" w:bidi="hi-IN"/>
        </w:rPr>
      </w:pPr>
      <w:r>
        <w:rPr>
          <w:rFonts w:ascii="Times New Roman" w:hAnsi="Times New Roman" w:eastAsia="Calibri" w:cs="Times New Roman"/>
          <w:sz w:val="28"/>
          <w:szCs w:val="28"/>
          <w:lang w:eastAsia="en-US" w:bidi="hi-IN"/>
        </w:rPr>
        <w:t xml:space="preserve">5</w:t>
      </w:r>
      <w:r>
        <w:rPr>
          <w:rFonts w:ascii="Times New Roman" w:hAnsi="Times New Roman" w:eastAsia="Calibri" w:cs="Times New Roman"/>
          <w:sz w:val="28"/>
          <w:szCs w:val="28"/>
          <w:lang w:eastAsia="en-US" w:bidi="hi-IN"/>
        </w:rPr>
        <w:t xml:space="preserve">.1.8</w:t>
      </w:r>
      <w:r>
        <w:rPr>
          <w:rFonts w:ascii="Times New Roman" w:hAnsi="Times New Roman" w:eastAsia="Calibri" w:cs="Times New Roman"/>
          <w:sz w:val="28"/>
          <w:szCs w:val="28"/>
          <w:lang w:eastAsia="en-US" w:bidi="hi-IN"/>
        </w:rPr>
        <w:t xml:space="preserve">. Определять структуру, штаты, системы, размеры и условия оплаты труда работников Учреждения, а также формирование стимулирующей части фонда оплаты труда в порядке и размерах, установленных нормативными правовыми актами Правительства Чеченской Республики. </w:t>
      </w:r>
      <w:r>
        <w:rPr>
          <w:rFonts w:ascii="Times New Roman" w:hAnsi="Times New Roman" w:eastAsia="Calibri" w:cs="Times New Roman"/>
          <w:sz w:val="28"/>
          <w:szCs w:val="28"/>
          <w:lang w:eastAsia="en-US" w:bidi="hi-IN"/>
        </w:rPr>
      </w:r>
    </w:p>
    <w:p>
      <w:pPr>
        <w:ind w:firstLine="709"/>
        <w:jc w:val="both"/>
        <w:spacing w:line="259" w:lineRule="auto"/>
        <w:widowControl/>
        <w:rPr>
          <w:rFonts w:ascii="Times New Roman" w:hAnsi="Times New Roman" w:eastAsia="Calibri" w:cs="Times New Roman"/>
          <w:sz w:val="28"/>
          <w:szCs w:val="28"/>
          <w:lang w:eastAsia="en-US" w:bidi="hi-IN"/>
        </w:rPr>
      </w:pPr>
      <w:r>
        <w:rPr>
          <w:rFonts w:ascii="Times New Roman" w:hAnsi="Times New Roman" w:eastAsia="Calibri" w:cs="Times New Roman"/>
          <w:sz w:val="28"/>
          <w:szCs w:val="28"/>
          <w:lang w:eastAsia="en-US" w:bidi="hi-IN"/>
        </w:rPr>
        <w:t xml:space="preserve">5</w:t>
      </w:r>
      <w:r>
        <w:rPr>
          <w:rFonts w:ascii="Times New Roman" w:hAnsi="Times New Roman" w:eastAsia="Calibri" w:cs="Times New Roman"/>
          <w:sz w:val="28"/>
          <w:szCs w:val="28"/>
          <w:lang w:eastAsia="en-US" w:bidi="hi-IN"/>
        </w:rPr>
        <w:t xml:space="preserve">.1.9. Устанавливать для своих работников дополнительные отпуска, сокращенный рабочий день и иные социальные льготы в соответствии с федеральными законами и законами Чеченской Республики.</w:t>
      </w:r>
      <w:r>
        <w:rPr>
          <w:rFonts w:ascii="Times New Roman" w:hAnsi="Times New Roman" w:eastAsia="Calibri" w:cs="Times New Roman"/>
          <w:sz w:val="28"/>
          <w:szCs w:val="28"/>
          <w:lang w:eastAsia="en-US" w:bidi="hi-IN"/>
        </w:rPr>
      </w:r>
    </w:p>
    <w:p>
      <w:pPr>
        <w:ind w:firstLine="709"/>
        <w:jc w:val="both"/>
        <w:spacing w:line="259" w:lineRule="auto"/>
        <w:widowControl/>
        <w:rPr>
          <w:rFonts w:ascii="Times New Roman" w:hAnsi="Times New Roman" w:eastAsia="Calibri" w:cs="Times New Roman"/>
          <w:sz w:val="28"/>
          <w:szCs w:val="28"/>
          <w:lang w:eastAsia="en-US" w:bidi="hi-IN"/>
        </w:rPr>
      </w:pPr>
      <w:r>
        <w:rPr>
          <w:rFonts w:ascii="Times New Roman" w:hAnsi="Times New Roman" w:eastAsia="Calibri" w:cs="Times New Roman"/>
          <w:sz w:val="28"/>
          <w:szCs w:val="20"/>
          <w:shd w:val="clear" w:color="auto" w:fill="ffffff"/>
          <w:lang w:eastAsia="en-US" w:bidi="hi-IN"/>
        </w:rPr>
        <w:t xml:space="preserve">5</w:t>
      </w:r>
      <w:r>
        <w:rPr>
          <w:rFonts w:ascii="Times New Roman" w:hAnsi="Times New Roman" w:eastAsia="Calibri" w:cs="Times New Roman"/>
          <w:sz w:val="28"/>
          <w:szCs w:val="20"/>
          <w:shd w:val="clear" w:color="auto" w:fill="ffffff"/>
          <w:lang w:eastAsia="en-US" w:bidi="hi-IN"/>
        </w:rPr>
        <w:t xml:space="preserve">.2. Учреждение не вправе отказаться от выполнения государственного задания Учредителя.</w:t>
      </w:r>
      <w:r>
        <w:rPr>
          <w:rFonts w:ascii="Times New Roman" w:hAnsi="Times New Roman" w:eastAsia="Calibri" w:cs="Times New Roman"/>
          <w:sz w:val="28"/>
          <w:szCs w:val="28"/>
          <w:lang w:eastAsia="en-US" w:bidi="hi-IN"/>
        </w:rPr>
      </w:r>
    </w:p>
    <w:p>
      <w:pPr>
        <w:ind w:firstLine="709"/>
        <w:jc w:val="both"/>
        <w:spacing w:line="259" w:lineRule="auto"/>
        <w:widowControl/>
        <w:rPr>
          <w:rFonts w:ascii="Times New Roman" w:hAnsi="Times New Roman" w:eastAsia="Calibri" w:cs="Times New Roman"/>
          <w:sz w:val="28"/>
          <w:szCs w:val="28"/>
          <w:lang w:eastAsia="en-US" w:bidi="hi-IN"/>
        </w:rPr>
      </w:pPr>
      <w:r>
        <w:rPr>
          <w:rFonts w:ascii="Times New Roman" w:hAnsi="Times New Roman" w:eastAsia="Calibri" w:cs="Times New Roman"/>
          <w:sz w:val="28"/>
          <w:szCs w:val="28"/>
          <w:lang w:eastAsia="en-US" w:bidi="hi-IN"/>
        </w:rPr>
        <w:t xml:space="preserve">5</w:t>
      </w:r>
      <w:r>
        <w:rPr>
          <w:rFonts w:ascii="Times New Roman" w:hAnsi="Times New Roman" w:eastAsia="Calibri" w:cs="Times New Roman"/>
          <w:sz w:val="28"/>
          <w:szCs w:val="28"/>
          <w:lang w:eastAsia="en-US" w:bidi="hi-IN"/>
        </w:rPr>
        <w:t xml:space="preserve">.3. Учреждение обязано:</w:t>
      </w:r>
      <w:r>
        <w:rPr>
          <w:rFonts w:ascii="Times New Roman" w:hAnsi="Times New Roman" w:eastAsia="Calibri" w:cs="Times New Roman"/>
          <w:sz w:val="28"/>
          <w:szCs w:val="28"/>
          <w:lang w:eastAsia="en-US" w:bidi="hi-IN"/>
        </w:rPr>
      </w:r>
    </w:p>
    <w:p>
      <w:pPr>
        <w:ind w:firstLine="709"/>
        <w:jc w:val="both"/>
        <w:spacing w:line="259" w:lineRule="auto"/>
        <w:widowControl/>
        <w:rPr>
          <w:rFonts w:ascii="Times New Roman" w:hAnsi="Times New Roman" w:eastAsia="Calibri" w:cs="Times New Roman"/>
          <w:sz w:val="28"/>
          <w:szCs w:val="28"/>
          <w:lang w:eastAsia="en-US" w:bidi="hi-IN"/>
        </w:rPr>
      </w:pPr>
      <w:r>
        <w:rPr>
          <w:rFonts w:ascii="Times New Roman" w:hAnsi="Times New Roman" w:eastAsia="Calibri" w:cs="Times New Roman"/>
          <w:sz w:val="28"/>
          <w:szCs w:val="28"/>
          <w:lang w:eastAsia="en-US" w:bidi="hi-IN"/>
        </w:rPr>
        <w:t xml:space="preserve">5</w:t>
      </w:r>
      <w:r>
        <w:rPr>
          <w:rFonts w:ascii="Times New Roman" w:hAnsi="Times New Roman" w:eastAsia="Calibri" w:cs="Times New Roman"/>
          <w:sz w:val="28"/>
          <w:szCs w:val="28"/>
          <w:lang w:eastAsia="en-US" w:bidi="hi-IN"/>
        </w:rPr>
        <w:t xml:space="preserve">.3.1. Осуществлять деятельность в соответствии с федеральными законами, законами Чеченской Республики, нормативными правовыми актами Правительства Чеченской Республики, настоящим Уставом.</w:t>
      </w:r>
      <w:r>
        <w:rPr>
          <w:rFonts w:ascii="Times New Roman" w:hAnsi="Times New Roman" w:eastAsia="Calibri" w:cs="Times New Roman"/>
          <w:sz w:val="28"/>
          <w:szCs w:val="28"/>
          <w:lang w:eastAsia="en-US" w:bidi="hi-IN"/>
        </w:rPr>
      </w:r>
    </w:p>
    <w:p>
      <w:pPr>
        <w:ind w:firstLine="709"/>
        <w:jc w:val="both"/>
        <w:spacing w:line="259" w:lineRule="auto"/>
        <w:widowControl/>
        <w:rPr>
          <w:rFonts w:ascii="Times New Roman" w:hAnsi="Times New Roman" w:eastAsia="Calibri" w:cs="Times New Roman"/>
          <w:sz w:val="28"/>
          <w:szCs w:val="28"/>
          <w:lang w:eastAsia="en-US" w:bidi="hi-IN"/>
        </w:rPr>
      </w:pPr>
      <w:r>
        <w:rPr>
          <w:rFonts w:ascii="Times New Roman" w:hAnsi="Times New Roman" w:eastAsia="Calibri" w:cs="Times New Roman"/>
          <w:sz w:val="28"/>
          <w:szCs w:val="28"/>
          <w:lang w:eastAsia="en-US" w:bidi="hi-IN"/>
        </w:rPr>
        <w:t xml:space="preserve">5</w:t>
      </w:r>
      <w:r>
        <w:rPr>
          <w:rFonts w:ascii="Times New Roman" w:hAnsi="Times New Roman" w:eastAsia="Calibri" w:cs="Times New Roman"/>
          <w:sz w:val="28"/>
          <w:szCs w:val="28"/>
          <w:lang w:eastAsia="en-US" w:bidi="hi-IN"/>
        </w:rPr>
        <w:t xml:space="preserve">.3.2. Обеспечивать выполнение государственного задания в полном объеме, надлежащим образом и качеством, с соблюдением требований существующих стандартов.</w:t>
      </w:r>
      <w:r>
        <w:rPr>
          <w:rFonts w:ascii="Times New Roman" w:hAnsi="Times New Roman" w:eastAsia="Calibri" w:cs="Times New Roman"/>
          <w:sz w:val="28"/>
          <w:szCs w:val="28"/>
          <w:lang w:eastAsia="en-US" w:bidi="hi-IN"/>
        </w:rPr>
      </w:r>
    </w:p>
    <w:p>
      <w:pPr>
        <w:ind w:firstLine="709"/>
        <w:jc w:val="both"/>
        <w:spacing w:line="259" w:lineRule="auto"/>
        <w:widowControl/>
        <w:rPr>
          <w:rFonts w:ascii="Times New Roman" w:hAnsi="Times New Roman" w:eastAsia="Calibri" w:cs="Times New Roman"/>
          <w:sz w:val="28"/>
          <w:szCs w:val="28"/>
          <w:lang w:eastAsia="en-US" w:bidi="hi-IN"/>
        </w:rPr>
      </w:pPr>
      <w:r>
        <w:rPr>
          <w:rFonts w:ascii="Times New Roman" w:hAnsi="Times New Roman" w:eastAsia="Calibri" w:cs="Times New Roman"/>
          <w:sz w:val="28"/>
          <w:szCs w:val="28"/>
          <w:lang w:eastAsia="en-US" w:bidi="hi-IN"/>
        </w:rPr>
        <w:t xml:space="preserve">5</w:t>
      </w:r>
      <w:r>
        <w:rPr>
          <w:rFonts w:ascii="Times New Roman" w:hAnsi="Times New Roman" w:eastAsia="Calibri" w:cs="Times New Roman"/>
          <w:sz w:val="28"/>
          <w:szCs w:val="28"/>
          <w:lang w:eastAsia="en-US" w:bidi="hi-IN"/>
        </w:rPr>
        <w:t xml:space="preserve">.3.3. Нести ответственность в соответствии с федеральными законами за нарушение обязательств.</w:t>
      </w:r>
      <w:r>
        <w:rPr>
          <w:rFonts w:ascii="Times New Roman" w:hAnsi="Times New Roman" w:eastAsia="Calibri" w:cs="Times New Roman"/>
          <w:sz w:val="28"/>
          <w:szCs w:val="28"/>
          <w:lang w:eastAsia="en-US" w:bidi="hi-IN"/>
        </w:rPr>
      </w:r>
    </w:p>
    <w:p>
      <w:pPr>
        <w:ind w:firstLine="709"/>
        <w:jc w:val="both"/>
        <w:spacing w:line="259" w:lineRule="auto"/>
        <w:widowControl/>
        <w:rPr>
          <w:rFonts w:ascii="Times New Roman" w:hAnsi="Times New Roman" w:eastAsia="Calibri" w:cs="Times New Roman"/>
          <w:sz w:val="28"/>
          <w:szCs w:val="28"/>
          <w:lang w:eastAsia="en-US" w:bidi="hi-IN"/>
        </w:rPr>
      </w:pPr>
      <w:r>
        <w:rPr>
          <w:rFonts w:ascii="Times New Roman" w:hAnsi="Times New Roman" w:eastAsia="Calibri" w:cs="Times New Roman"/>
          <w:sz w:val="28"/>
          <w:szCs w:val="28"/>
          <w:lang w:eastAsia="en-US" w:bidi="hi-IN"/>
        </w:rPr>
        <w:t xml:space="preserve">5</w:t>
      </w:r>
      <w:r>
        <w:rPr>
          <w:rFonts w:ascii="Times New Roman" w:hAnsi="Times New Roman" w:eastAsia="Calibri" w:cs="Times New Roman"/>
          <w:sz w:val="28"/>
          <w:szCs w:val="28"/>
          <w:lang w:eastAsia="en-US" w:bidi="hi-IN"/>
        </w:rPr>
        <w:t xml:space="preserve">.3.4. Нести ответственность за использование бюджетных средств, в том числ</w:t>
      </w:r>
      <w:r>
        <w:rPr>
          <w:rFonts w:ascii="Times New Roman" w:hAnsi="Times New Roman" w:eastAsia="Calibri" w:cs="Times New Roman"/>
          <w:sz w:val="28"/>
          <w:szCs w:val="28"/>
          <w:lang w:eastAsia="en-US" w:bidi="hi-IN"/>
        </w:rPr>
        <w:t xml:space="preserve">е бюджетных субсидий на оказание услуг (выполнение работ), бюджетных субсидий на иные цели, за их использование не по целевому назначению и принимать меры по возмещению или возврату средств нецелевого использования в республиканский бюджет в полном объеме.</w:t>
      </w:r>
      <w:r>
        <w:rPr>
          <w:rFonts w:ascii="Times New Roman" w:hAnsi="Times New Roman" w:eastAsia="Calibri" w:cs="Times New Roman"/>
          <w:sz w:val="28"/>
          <w:szCs w:val="28"/>
          <w:lang w:eastAsia="en-US" w:bidi="hi-IN"/>
        </w:rPr>
      </w:r>
    </w:p>
    <w:p>
      <w:pPr>
        <w:ind w:firstLine="709"/>
        <w:jc w:val="both"/>
        <w:spacing w:line="259" w:lineRule="auto"/>
        <w:widowControl/>
        <w:rPr>
          <w:rFonts w:ascii="Times New Roman" w:hAnsi="Times New Roman" w:eastAsia="Calibri" w:cs="Times New Roman"/>
          <w:sz w:val="28"/>
          <w:szCs w:val="28"/>
          <w:lang w:eastAsia="en-US" w:bidi="hi-IN"/>
        </w:rPr>
      </w:pPr>
      <w:r>
        <w:rPr>
          <w:rFonts w:ascii="Times New Roman" w:hAnsi="Times New Roman" w:eastAsia="Calibri" w:cs="Times New Roman"/>
          <w:sz w:val="28"/>
          <w:szCs w:val="28"/>
          <w:lang w:eastAsia="en-US" w:bidi="hi-IN"/>
        </w:rPr>
        <w:t xml:space="preserve">5</w:t>
      </w:r>
      <w:r>
        <w:rPr>
          <w:rFonts w:ascii="Times New Roman" w:hAnsi="Times New Roman" w:eastAsia="Calibri" w:cs="Times New Roman"/>
          <w:sz w:val="28"/>
          <w:szCs w:val="28"/>
          <w:lang w:eastAsia="en-US" w:bidi="hi-IN"/>
        </w:rPr>
        <w:t xml:space="preserve">.3.5. Обеспечивать </w:t>
      </w:r>
      <w:r>
        <w:rPr>
          <w:rFonts w:ascii="Times New Roman" w:hAnsi="Times New Roman" w:eastAsia="Calibri" w:cs="Times New Roman"/>
          <w:sz w:val="28"/>
          <w:szCs w:val="28"/>
          <w:lang w:eastAsia="en-US" w:bidi="hi-IN"/>
        </w:rPr>
        <w:t xml:space="preserve">утверждение и выполнение плана финансово-хозяйственной деятельности Учреждения, а также предоставления в установленном порядке отчета о результатах деятельности Учреждения и об использовании имущества, закрепленного за ним на праве оперативного управления.</w:t>
      </w:r>
      <w:r>
        <w:rPr>
          <w:rFonts w:ascii="Times New Roman" w:hAnsi="Times New Roman" w:eastAsia="Calibri" w:cs="Times New Roman"/>
          <w:sz w:val="28"/>
          <w:szCs w:val="28"/>
          <w:lang w:eastAsia="en-US" w:bidi="hi-IN"/>
        </w:rPr>
      </w:r>
    </w:p>
    <w:p>
      <w:pPr>
        <w:ind w:firstLine="709"/>
        <w:jc w:val="both"/>
        <w:spacing w:line="259" w:lineRule="auto"/>
        <w:widowControl/>
        <w:rPr>
          <w:rFonts w:ascii="Times New Roman" w:hAnsi="Times New Roman" w:eastAsia="Calibri" w:cs="Times New Roman"/>
          <w:sz w:val="28"/>
          <w:szCs w:val="28"/>
          <w:lang w:eastAsia="en-US" w:bidi="hi-IN"/>
        </w:rPr>
      </w:pPr>
      <w:r>
        <w:rPr>
          <w:rFonts w:ascii="Times New Roman" w:hAnsi="Times New Roman" w:eastAsia="Calibri" w:cs="Times New Roman"/>
          <w:sz w:val="28"/>
          <w:szCs w:val="28"/>
          <w:lang w:eastAsia="en-US" w:bidi="hi-IN"/>
        </w:rPr>
        <w:t xml:space="preserve">5</w:t>
      </w:r>
      <w:r>
        <w:rPr>
          <w:rFonts w:ascii="Times New Roman" w:hAnsi="Times New Roman" w:eastAsia="Calibri" w:cs="Times New Roman"/>
          <w:sz w:val="28"/>
          <w:szCs w:val="28"/>
          <w:lang w:eastAsia="en-US" w:bidi="hi-IN"/>
        </w:rPr>
        <w:t xml:space="preserve">.3.6. Осуществлять опера</w:t>
      </w:r>
      <w:r>
        <w:rPr>
          <w:rFonts w:ascii="Times New Roman" w:hAnsi="Times New Roman" w:eastAsia="Calibri" w:cs="Times New Roman"/>
          <w:sz w:val="28"/>
          <w:szCs w:val="28"/>
          <w:lang w:eastAsia="en-US" w:bidi="hi-IN"/>
        </w:rPr>
        <w:t xml:space="preserve">тивный и бухгалтерский учет результатов финансово-хозяйственной и иной деятельности, вести статистическую отчетность, отчитываться о результатах деятельности в соответствующих органах в порядке и сроки, установленные законодательством Российской Федерации.</w:t>
      </w:r>
      <w:r>
        <w:rPr>
          <w:rFonts w:ascii="Times New Roman" w:hAnsi="Times New Roman" w:eastAsia="Calibri" w:cs="Times New Roman"/>
          <w:sz w:val="28"/>
          <w:szCs w:val="28"/>
          <w:lang w:eastAsia="en-US" w:bidi="hi-IN"/>
        </w:rPr>
      </w:r>
    </w:p>
    <w:p>
      <w:pPr>
        <w:ind w:firstLine="709"/>
        <w:jc w:val="both"/>
        <w:spacing w:line="259" w:lineRule="auto"/>
        <w:widowControl/>
        <w:rPr>
          <w:rFonts w:ascii="Times New Roman" w:hAnsi="Times New Roman" w:eastAsia="Calibri" w:cs="Times New Roman"/>
          <w:sz w:val="28"/>
          <w:szCs w:val="28"/>
          <w:lang w:eastAsia="en-US" w:bidi="hi-IN"/>
        </w:rPr>
      </w:pPr>
      <w:r>
        <w:rPr>
          <w:rFonts w:ascii="Times New Roman" w:hAnsi="Times New Roman" w:eastAsia="Calibri" w:cs="Times New Roman"/>
          <w:sz w:val="28"/>
          <w:szCs w:val="28"/>
          <w:lang w:eastAsia="en-US" w:bidi="hi-IN"/>
        </w:rPr>
        <w:t xml:space="preserve">5</w:t>
      </w:r>
      <w:r>
        <w:rPr>
          <w:rFonts w:ascii="Times New Roman" w:hAnsi="Times New Roman" w:eastAsia="Calibri" w:cs="Times New Roman"/>
          <w:sz w:val="28"/>
          <w:szCs w:val="28"/>
          <w:lang w:eastAsia="en-US" w:bidi="hi-IN"/>
        </w:rPr>
        <w:t xml:space="preserve">.3.7. Обеспечивать сохранность, рациональное и эффективное использование имущества, закрепленного за ним на праве оперативного управления.</w:t>
      </w:r>
      <w:r>
        <w:rPr>
          <w:rFonts w:ascii="Times New Roman" w:hAnsi="Times New Roman" w:eastAsia="Calibri" w:cs="Times New Roman"/>
          <w:sz w:val="28"/>
          <w:szCs w:val="28"/>
          <w:lang w:eastAsia="en-US" w:bidi="hi-IN"/>
        </w:rPr>
      </w:r>
    </w:p>
    <w:p>
      <w:pPr>
        <w:ind w:firstLine="709"/>
        <w:jc w:val="both"/>
        <w:spacing w:line="259" w:lineRule="auto"/>
        <w:widowControl/>
        <w:rPr>
          <w:rFonts w:ascii="Times New Roman" w:hAnsi="Times New Roman" w:eastAsia="Calibri" w:cs="Times New Roman"/>
          <w:sz w:val="28"/>
          <w:szCs w:val="28"/>
          <w:lang w:eastAsia="en-US" w:bidi="hi-IN"/>
        </w:rPr>
      </w:pPr>
      <w:r>
        <w:rPr>
          <w:rFonts w:ascii="Times New Roman" w:hAnsi="Times New Roman" w:eastAsia="Calibri" w:cs="Times New Roman"/>
          <w:sz w:val="28"/>
          <w:szCs w:val="28"/>
          <w:lang w:eastAsia="en-US" w:bidi="hi-IN"/>
        </w:rPr>
        <w:t xml:space="preserve">5</w:t>
      </w:r>
      <w:r>
        <w:rPr>
          <w:rFonts w:ascii="Times New Roman" w:hAnsi="Times New Roman" w:eastAsia="Calibri" w:cs="Times New Roman"/>
          <w:sz w:val="28"/>
          <w:szCs w:val="28"/>
          <w:lang w:eastAsia="en-US" w:bidi="hi-IN"/>
        </w:rPr>
        <w:t xml:space="preserve">.3.8. Формировать перечни особо ценного движимого имущества и вести его обособленный учет в установленном порядке.</w:t>
      </w:r>
      <w:r>
        <w:rPr>
          <w:rFonts w:ascii="Times New Roman" w:hAnsi="Times New Roman" w:eastAsia="Calibri" w:cs="Times New Roman"/>
          <w:sz w:val="28"/>
          <w:szCs w:val="28"/>
          <w:lang w:eastAsia="en-US" w:bidi="hi-IN"/>
        </w:rPr>
      </w:r>
    </w:p>
    <w:p>
      <w:pPr>
        <w:ind w:firstLine="709"/>
        <w:jc w:val="both"/>
        <w:spacing w:line="259" w:lineRule="auto"/>
        <w:widowControl/>
        <w:rPr>
          <w:rFonts w:ascii="Times New Roman" w:hAnsi="Times New Roman" w:eastAsia="Calibri" w:cs="Times New Roman"/>
          <w:sz w:val="28"/>
          <w:szCs w:val="28"/>
          <w:lang w:eastAsia="en-US" w:bidi="hi-IN"/>
        </w:rPr>
      </w:pPr>
      <w:r>
        <w:rPr>
          <w:rFonts w:ascii="Times New Roman" w:hAnsi="Times New Roman" w:eastAsia="Calibri" w:cs="Times New Roman"/>
          <w:sz w:val="28"/>
          <w:szCs w:val="28"/>
          <w:lang w:eastAsia="en-US" w:bidi="hi-IN"/>
        </w:rPr>
        <w:t xml:space="preserve">5</w:t>
      </w:r>
      <w:r>
        <w:rPr>
          <w:rFonts w:ascii="Times New Roman" w:hAnsi="Times New Roman" w:eastAsia="Calibri" w:cs="Times New Roman"/>
          <w:sz w:val="28"/>
          <w:szCs w:val="28"/>
          <w:lang w:eastAsia="en-US" w:bidi="hi-IN"/>
        </w:rPr>
        <w:t xml:space="preserve">.3.9. Представлять имущество к учету в государственном реестре собственности Чеченской Республики в установленном порядке.</w:t>
      </w:r>
      <w:r>
        <w:rPr>
          <w:rFonts w:ascii="Times New Roman" w:hAnsi="Times New Roman" w:eastAsia="Calibri" w:cs="Times New Roman"/>
          <w:sz w:val="28"/>
          <w:szCs w:val="28"/>
          <w:lang w:eastAsia="en-US" w:bidi="hi-IN"/>
        </w:rPr>
      </w:r>
    </w:p>
    <w:p>
      <w:pPr>
        <w:ind w:firstLine="709"/>
        <w:jc w:val="both"/>
        <w:spacing w:line="259" w:lineRule="auto"/>
        <w:widowControl/>
        <w:rPr>
          <w:rFonts w:ascii="Times New Roman" w:hAnsi="Times New Roman" w:eastAsia="Calibri" w:cs="Times New Roman"/>
          <w:sz w:val="28"/>
          <w:szCs w:val="28"/>
          <w:lang w:eastAsia="en-US" w:bidi="hi-IN"/>
        </w:rPr>
      </w:pPr>
      <w:r>
        <w:rPr>
          <w:rFonts w:ascii="Times New Roman" w:hAnsi="Times New Roman" w:eastAsia="Calibri" w:cs="Times New Roman"/>
          <w:sz w:val="28"/>
          <w:szCs w:val="28"/>
          <w:lang w:eastAsia="en-US" w:bidi="hi-IN"/>
        </w:rPr>
        <w:t xml:space="preserve">5</w:t>
      </w:r>
      <w:r>
        <w:rPr>
          <w:rFonts w:ascii="Times New Roman" w:hAnsi="Times New Roman" w:eastAsia="Calibri" w:cs="Times New Roman"/>
          <w:sz w:val="28"/>
          <w:szCs w:val="28"/>
          <w:lang w:eastAsia="en-US" w:bidi="hi-IN"/>
        </w:rPr>
        <w:t xml:space="preserve">.3.10. Обеспечивать своевременно и в полном объеме выплату работникам заработной платы, безопасные условия труда, а также нести ответственность в установленном порядке за ущерб, причиненный их здоровью и трудоспособности.</w:t>
      </w:r>
      <w:r>
        <w:rPr>
          <w:rFonts w:ascii="Times New Roman" w:hAnsi="Times New Roman" w:eastAsia="Calibri" w:cs="Times New Roman"/>
          <w:sz w:val="28"/>
          <w:szCs w:val="28"/>
          <w:lang w:eastAsia="en-US" w:bidi="hi-IN"/>
        </w:rPr>
      </w:r>
    </w:p>
    <w:p>
      <w:pPr>
        <w:ind w:firstLine="709"/>
        <w:jc w:val="both"/>
        <w:spacing w:line="259" w:lineRule="auto"/>
        <w:widowControl/>
        <w:tabs>
          <w:tab w:val="left" w:pos="709" w:leader="none"/>
        </w:tabs>
        <w:rPr>
          <w:rFonts w:ascii="Times New Roman" w:hAnsi="Times New Roman" w:eastAsia="Calibri" w:cs="Times New Roman"/>
          <w:sz w:val="28"/>
          <w:szCs w:val="28"/>
          <w:lang w:eastAsia="en-US" w:bidi="hi-IN"/>
        </w:rPr>
      </w:pPr>
      <w:r>
        <w:rPr>
          <w:rFonts w:ascii="Times New Roman" w:hAnsi="Times New Roman" w:eastAsia="Calibri" w:cs="Times New Roman"/>
          <w:sz w:val="28"/>
          <w:szCs w:val="28"/>
          <w:lang w:eastAsia="en-US" w:bidi="hi-IN"/>
        </w:rPr>
        <w:t xml:space="preserve">5</w:t>
      </w:r>
      <w:r>
        <w:rPr>
          <w:rFonts w:ascii="Times New Roman" w:hAnsi="Times New Roman" w:eastAsia="Calibri" w:cs="Times New Roman"/>
          <w:sz w:val="28"/>
          <w:szCs w:val="28"/>
          <w:lang w:eastAsia="en-US" w:bidi="hi-IN"/>
        </w:rPr>
        <w:t xml:space="preserve">.3.11. Обеспечивать открытость и доступность информации об Учреждении в соответствии с требованиями действующего законодательства.</w:t>
      </w:r>
      <w:r>
        <w:rPr>
          <w:rFonts w:ascii="Times New Roman" w:hAnsi="Times New Roman" w:eastAsia="Calibri" w:cs="Times New Roman"/>
          <w:sz w:val="28"/>
          <w:szCs w:val="28"/>
          <w:lang w:eastAsia="en-US" w:bidi="hi-IN"/>
        </w:rPr>
      </w:r>
    </w:p>
    <w:p>
      <w:pPr>
        <w:ind w:firstLine="709"/>
        <w:jc w:val="both"/>
        <w:spacing w:line="259" w:lineRule="auto"/>
        <w:widowControl/>
        <w:rPr>
          <w:rFonts w:ascii="Times New Roman" w:hAnsi="Times New Roman" w:eastAsia="Calibri" w:cs="Times New Roman"/>
          <w:sz w:val="28"/>
          <w:szCs w:val="28"/>
          <w:lang w:eastAsia="en-US" w:bidi="hi-IN"/>
        </w:rPr>
      </w:pPr>
      <w:r>
        <w:rPr>
          <w:rFonts w:ascii="Times New Roman" w:hAnsi="Times New Roman" w:eastAsia="Calibri" w:cs="Times New Roman"/>
          <w:sz w:val="28"/>
          <w:szCs w:val="28"/>
          <w:lang w:eastAsia="en-US" w:bidi="hi-IN"/>
        </w:rPr>
        <w:t xml:space="preserve">5</w:t>
      </w:r>
      <w:r>
        <w:rPr>
          <w:rFonts w:ascii="Times New Roman" w:hAnsi="Times New Roman" w:eastAsia="Calibri" w:cs="Times New Roman"/>
          <w:sz w:val="28"/>
          <w:szCs w:val="28"/>
          <w:lang w:eastAsia="en-US" w:bidi="hi-IN"/>
        </w:rPr>
        <w:t xml:space="preserve">.3.12.</w:t>
      </w:r>
      <w:r>
        <w:rPr>
          <w:rFonts w:eastAsia="Calibri"/>
          <w:sz w:val="28"/>
          <w:szCs w:val="20"/>
          <w:shd w:val="clear" w:color="auto" w:fill="ffffff"/>
          <w:lang w:eastAsia="en-US" w:bidi="hi-IN"/>
        </w:rPr>
        <w:t xml:space="preserve"> </w:t>
      </w:r>
      <w:r>
        <w:rPr>
          <w:rFonts w:ascii="Times New Roman" w:hAnsi="Times New Roman" w:eastAsia="Calibri" w:cs="Times New Roman"/>
          <w:sz w:val="28"/>
          <w:szCs w:val="20"/>
          <w:shd w:val="clear" w:color="auto" w:fill="ffffff"/>
          <w:lang w:eastAsia="en-US" w:bidi="hi-IN"/>
        </w:rPr>
        <w:t xml:space="preserve">Выполнять государственные мероприятия по гражданской обороне и мобилизационной подготовке в соответствии с действующим законодательством.</w:t>
      </w:r>
      <w:r>
        <w:rPr>
          <w:rFonts w:ascii="Times New Roman" w:hAnsi="Times New Roman" w:eastAsia="Calibri" w:cs="Times New Roman"/>
          <w:sz w:val="28"/>
          <w:szCs w:val="28"/>
          <w:lang w:eastAsia="en-US" w:bidi="hi-IN"/>
        </w:rPr>
        <w:t xml:space="preserve"> </w:t>
      </w:r>
      <w:r>
        <w:rPr>
          <w:rFonts w:ascii="Times New Roman" w:hAnsi="Times New Roman" w:eastAsia="Calibri" w:cs="Times New Roman"/>
          <w:sz w:val="28"/>
          <w:szCs w:val="28"/>
          <w:lang w:eastAsia="en-US" w:bidi="hi-IN"/>
        </w:rPr>
      </w:r>
    </w:p>
    <w:p>
      <w:pPr>
        <w:ind w:firstLine="709"/>
        <w:jc w:val="both"/>
        <w:spacing w:line="259" w:lineRule="auto"/>
        <w:widowControl/>
        <w:rPr>
          <w:rFonts w:ascii="Times New Roman" w:hAnsi="Times New Roman" w:eastAsia="Calibri" w:cs="Times New Roman"/>
          <w:sz w:val="28"/>
          <w:szCs w:val="20"/>
          <w:shd w:val="clear" w:color="auto" w:fill="ffffff"/>
          <w:lang w:eastAsia="en-US" w:bidi="hi-IN"/>
        </w:rPr>
      </w:pPr>
      <w:r>
        <w:rPr>
          <w:rFonts w:ascii="Times New Roman" w:hAnsi="Times New Roman" w:eastAsia="Calibri" w:cs="Times New Roman"/>
          <w:sz w:val="28"/>
          <w:szCs w:val="20"/>
          <w:shd w:val="clear" w:color="auto" w:fill="ffffff"/>
          <w:lang w:eastAsia="en-US" w:bidi="hi-IN"/>
        </w:rPr>
        <w:t xml:space="preserve">5</w:t>
      </w:r>
      <w:r>
        <w:rPr>
          <w:rFonts w:ascii="Times New Roman" w:hAnsi="Times New Roman" w:eastAsia="Calibri" w:cs="Times New Roman"/>
          <w:sz w:val="28"/>
          <w:szCs w:val="20"/>
          <w:shd w:val="clear" w:color="auto" w:fill="ffffff"/>
          <w:lang w:eastAsia="en-US" w:bidi="hi-IN"/>
        </w:rPr>
        <w:t xml:space="preserve">.3.13. Ежегодно опубликовывать отчеты о своей деятельности и об использовании закрепленного за Учреждением имущества.</w:t>
      </w:r>
      <w:r>
        <w:rPr>
          <w:rFonts w:ascii="Times New Roman" w:hAnsi="Times New Roman" w:eastAsia="Calibri" w:cs="Times New Roman"/>
          <w:sz w:val="28"/>
          <w:szCs w:val="20"/>
          <w:shd w:val="clear" w:color="auto" w:fill="ffffff"/>
          <w:lang w:eastAsia="en-US" w:bidi="hi-IN"/>
        </w:rPr>
      </w:r>
    </w:p>
    <w:p>
      <w:pPr>
        <w:ind w:firstLine="709"/>
        <w:jc w:val="both"/>
        <w:shd w:val="clear" w:color="auto" w:fill="ffffff"/>
        <w:widowControl/>
        <w:tabs>
          <w:tab w:val="left" w:pos="567"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5</w:t>
      </w:r>
      <w:r>
        <w:rPr>
          <w:rFonts w:ascii="Times New Roman" w:hAnsi="Times New Roman" w:eastAsia="Times New Roman" w:cs="Times New Roman"/>
          <w:sz w:val="28"/>
          <w:szCs w:val="28"/>
        </w:rPr>
        <w:t xml:space="preserve">.3.14. Выполнять другие обязанности в соответствии с действующим законодательством.</w:t>
      </w:r>
      <w:r>
        <w:rPr>
          <w:rFonts w:ascii="Times New Roman" w:hAnsi="Times New Roman" w:eastAsia="Times New Roman" w:cs="Times New Roman"/>
          <w:sz w:val="28"/>
          <w:szCs w:val="28"/>
        </w:rPr>
      </w:r>
    </w:p>
    <w:p>
      <w:pPr>
        <w:ind w:firstLine="709"/>
        <w:jc w:val="both"/>
        <w:spacing w:line="276" w:lineRule="auto"/>
        <w:shd w:val="clear" w:color="auto" w:fill="ffffff"/>
        <w:widowControl/>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5</w:t>
      </w:r>
      <w:r>
        <w:rPr>
          <w:rFonts w:ascii="Times New Roman" w:hAnsi="Times New Roman" w:eastAsia="Times New Roman" w:cs="Times New Roman"/>
          <w:sz w:val="28"/>
          <w:szCs w:val="28"/>
        </w:rPr>
        <w:t xml:space="preserve">.4. Учреждение обеспечивает открытость и доступность информации о деятельности Учреждения посредством размещения </w:t>
      </w:r>
      <w:r>
        <w:rPr>
          <w:rFonts w:ascii="Times New Roman" w:hAnsi="Times New Roman" w:eastAsia="Times New Roman" w:cs="Times New Roman"/>
          <w:sz w:val="28"/>
          <w:szCs w:val="28"/>
          <w:shd w:val="clear" w:color="auto" w:fill="ffffff"/>
        </w:rPr>
        <w:t xml:space="preserve">на </w:t>
      </w:r>
      <w:hyperlink r:id="rId11" w:tooltip="http://www.bus.gov.ru/" w:history="1">
        <w:r>
          <w:rPr>
            <w:rFonts w:ascii="Times New Roman" w:hAnsi="Times New Roman" w:eastAsia="Times New Roman" w:cs="Times New Roman"/>
            <w:sz w:val="28"/>
            <w:szCs w:val="28"/>
            <w:shd w:val="clear" w:color="auto" w:fill="ffffff"/>
          </w:rPr>
          <w:t xml:space="preserve">официальном сайте</w:t>
        </w:r>
      </w:hyperlink>
      <w:r>
        <w:rPr>
          <w:rFonts w:ascii="Times New Roman" w:hAnsi="Times New Roman" w:eastAsia="Times New Roman" w:cs="Times New Roman"/>
          <w:sz w:val="28"/>
          <w:szCs w:val="28"/>
        </w:rPr>
        <w:t xml:space="preserve"> Учреждения следующих документов:</w:t>
      </w:r>
      <w:r>
        <w:rPr>
          <w:rFonts w:ascii="Times New Roman" w:hAnsi="Times New Roman" w:eastAsia="Times New Roman" w:cs="Times New Roman"/>
          <w:sz w:val="28"/>
          <w:szCs w:val="28"/>
        </w:rPr>
      </w:r>
    </w:p>
    <w:p>
      <w:pPr>
        <w:ind w:firstLine="708"/>
        <w:jc w:val="both"/>
        <w:spacing w:line="276" w:lineRule="auto"/>
        <w:shd w:val="clear" w:color="auto" w:fill="ffffff"/>
        <w:widowControl/>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1. учредительные документы Учреждения, в том числе внесенные в них изменения;</w:t>
      </w:r>
      <w:r>
        <w:rPr>
          <w:rFonts w:ascii="Times New Roman" w:hAnsi="Times New Roman" w:eastAsia="Times New Roman" w:cs="Times New Roman"/>
          <w:sz w:val="28"/>
          <w:szCs w:val="28"/>
        </w:rPr>
      </w:r>
    </w:p>
    <w:p>
      <w:pPr>
        <w:ind w:firstLine="708"/>
        <w:jc w:val="both"/>
        <w:spacing w:line="276" w:lineRule="auto"/>
        <w:shd w:val="clear" w:color="auto" w:fill="ffffff"/>
        <w:widowControl/>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2. свидетельство о государственной регистрации Учреждения;</w:t>
      </w:r>
      <w:r>
        <w:rPr>
          <w:rFonts w:ascii="Times New Roman" w:hAnsi="Times New Roman" w:eastAsia="Times New Roman" w:cs="Times New Roman"/>
          <w:sz w:val="28"/>
          <w:szCs w:val="28"/>
        </w:rPr>
      </w:r>
    </w:p>
    <w:p>
      <w:pPr>
        <w:ind w:firstLine="708"/>
        <w:jc w:val="both"/>
        <w:spacing w:line="276" w:lineRule="auto"/>
        <w:shd w:val="clear" w:color="auto" w:fill="ffffff"/>
        <w:widowControl/>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3. решение Учредителя о создании Учреждения;</w:t>
      </w:r>
      <w:r>
        <w:rPr>
          <w:rFonts w:ascii="Times New Roman" w:hAnsi="Times New Roman" w:eastAsia="Times New Roman" w:cs="Times New Roman"/>
          <w:sz w:val="28"/>
          <w:szCs w:val="28"/>
        </w:rPr>
      </w:r>
    </w:p>
    <w:p>
      <w:pPr>
        <w:ind w:firstLine="708"/>
        <w:jc w:val="both"/>
        <w:spacing w:line="276" w:lineRule="auto"/>
        <w:shd w:val="clear" w:color="auto" w:fill="ffffff"/>
        <w:widowControl/>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4. решение Учредителя о назначении руководителя Учреждения</w:t>
      </w:r>
      <w:r>
        <w:rPr>
          <w:rFonts w:ascii="Times New Roman" w:hAnsi="Times New Roman" w:eastAsia="Times New Roman" w:cs="Times New Roman"/>
          <w:sz w:val="28"/>
          <w:szCs w:val="28"/>
        </w:rPr>
      </w:r>
    </w:p>
    <w:p>
      <w:pPr>
        <w:ind w:firstLine="708"/>
        <w:jc w:val="both"/>
        <w:spacing w:line="276" w:lineRule="auto"/>
        <w:shd w:val="clear" w:color="auto" w:fill="ffffff"/>
        <w:widowControl/>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5. положения о филиалах, представительствах Учреждения;</w:t>
      </w:r>
      <w:r>
        <w:rPr>
          <w:rFonts w:ascii="Times New Roman" w:hAnsi="Times New Roman" w:eastAsia="Times New Roman" w:cs="Times New Roman"/>
          <w:sz w:val="28"/>
          <w:szCs w:val="28"/>
        </w:rPr>
      </w:r>
    </w:p>
    <w:p>
      <w:pPr>
        <w:ind w:firstLine="708"/>
        <w:jc w:val="both"/>
        <w:spacing w:line="276" w:lineRule="auto"/>
        <w:shd w:val="clear" w:color="auto" w:fill="ffffff"/>
        <w:widowControl/>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6. план финансово-хозяйственной деятельности Учреждения;</w:t>
      </w:r>
      <w:r>
        <w:rPr>
          <w:rFonts w:ascii="Times New Roman" w:hAnsi="Times New Roman" w:eastAsia="Times New Roman" w:cs="Times New Roman"/>
          <w:sz w:val="28"/>
          <w:szCs w:val="28"/>
        </w:rPr>
      </w:r>
    </w:p>
    <w:p>
      <w:pPr>
        <w:ind w:firstLine="708"/>
        <w:jc w:val="both"/>
        <w:spacing w:line="276" w:lineRule="auto"/>
        <w:shd w:val="clear" w:color="auto" w:fill="ffffff"/>
        <w:widowControl/>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7. годовая бухгалтерская отчетность Учреждения;</w:t>
      </w:r>
      <w:r>
        <w:rPr>
          <w:rFonts w:ascii="Times New Roman" w:hAnsi="Times New Roman" w:eastAsia="Times New Roman" w:cs="Times New Roman"/>
          <w:sz w:val="28"/>
          <w:szCs w:val="28"/>
        </w:rPr>
      </w:r>
    </w:p>
    <w:p>
      <w:pPr>
        <w:ind w:firstLine="708"/>
        <w:jc w:val="both"/>
        <w:spacing w:line="276" w:lineRule="auto"/>
        <w:shd w:val="clear" w:color="auto" w:fill="ffffff"/>
        <w:widowControl/>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8. сведения о проведенных в отношении Учреждения контрольных мероприятиях и их результатах;</w:t>
      </w:r>
      <w:r>
        <w:rPr>
          <w:rFonts w:ascii="Times New Roman" w:hAnsi="Times New Roman" w:eastAsia="Times New Roman" w:cs="Times New Roman"/>
          <w:sz w:val="28"/>
          <w:szCs w:val="28"/>
        </w:rPr>
      </w:r>
    </w:p>
    <w:p>
      <w:pPr>
        <w:ind w:firstLine="708"/>
        <w:jc w:val="both"/>
        <w:spacing w:line="276" w:lineRule="auto"/>
        <w:shd w:val="clear" w:color="auto" w:fill="ffffff"/>
        <w:widowControl/>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9. государственное задание на оказание услуг (выполнение работ);</w:t>
      </w:r>
      <w:r>
        <w:rPr>
          <w:rFonts w:ascii="Times New Roman" w:hAnsi="Times New Roman" w:eastAsia="Times New Roman" w:cs="Times New Roman"/>
          <w:sz w:val="28"/>
          <w:szCs w:val="28"/>
        </w:rPr>
      </w:r>
    </w:p>
    <w:p>
      <w:pPr>
        <w:ind w:firstLine="708"/>
        <w:jc w:val="both"/>
        <w:spacing w:line="276" w:lineRule="auto"/>
        <w:shd w:val="clear" w:color="auto" w:fill="ffffff"/>
        <w:widowControl/>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10. отчет о результатах деятельности Учреждения и об использовании закрепленного за ним государственного имущества.</w:t>
      </w:r>
      <w:r>
        <w:rPr>
          <w:rFonts w:ascii="Times New Roman" w:hAnsi="Times New Roman" w:eastAsia="Times New Roman" w:cs="Times New Roman"/>
          <w:sz w:val="28"/>
          <w:szCs w:val="28"/>
        </w:rPr>
      </w:r>
    </w:p>
    <w:p>
      <w:pPr>
        <w:ind w:right="-2" w:firstLine="426"/>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r>
      <w:r>
        <w:rPr>
          <w:rFonts w:ascii="Times New Roman" w:hAnsi="Times New Roman" w:eastAsia="Times New Roman" w:cs="Times New Roman"/>
          <w:b/>
          <w:sz w:val="28"/>
          <w:szCs w:val="28"/>
        </w:rPr>
      </w:r>
    </w:p>
    <w:p>
      <w:pPr>
        <w:ind w:right="-2" w:firstLine="426"/>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6</w:t>
      </w:r>
      <w:r>
        <w:rPr>
          <w:rFonts w:ascii="Times New Roman" w:hAnsi="Times New Roman" w:eastAsia="Times New Roman" w:cs="Times New Roman"/>
          <w:b/>
          <w:sz w:val="28"/>
          <w:szCs w:val="28"/>
        </w:rPr>
        <w:t xml:space="preserve">. Организация деятельности и управление Учреждением</w:t>
      </w:r>
      <w:r>
        <w:rPr>
          <w:rFonts w:ascii="Times New Roman" w:hAnsi="Times New Roman" w:eastAsia="Times New Roman" w:cs="Times New Roman"/>
          <w:b/>
          <w:sz w:val="28"/>
          <w:szCs w:val="28"/>
        </w:rPr>
      </w:r>
    </w:p>
    <w:p>
      <w:pPr>
        <w:ind w:right="-2" w:firstLine="426"/>
        <w:jc w:val="center"/>
        <w:rPr>
          <w:rFonts w:ascii="Times New Roman" w:hAnsi="Times New Roman" w:eastAsia="Times New Roman" w:cs="Times New Roman"/>
          <w:color w:val="ff0000"/>
          <w:sz w:val="28"/>
          <w:szCs w:val="28"/>
        </w:rPr>
      </w:pPr>
      <w:r>
        <w:rPr>
          <w:rFonts w:ascii="Times New Roman" w:hAnsi="Times New Roman" w:eastAsia="Times New Roman" w:cs="Times New Roman"/>
          <w:color w:val="ff0000"/>
          <w:sz w:val="28"/>
          <w:szCs w:val="28"/>
        </w:rPr>
      </w:r>
      <w:r>
        <w:rPr>
          <w:rFonts w:ascii="Times New Roman" w:hAnsi="Times New Roman" w:eastAsia="Times New Roman" w:cs="Times New Roman"/>
          <w:color w:val="ff0000"/>
          <w:sz w:val="28"/>
          <w:szCs w:val="28"/>
        </w:rPr>
      </w:r>
    </w:p>
    <w:p>
      <w:pPr>
        <w:ind w:right="-2" w:firstLine="709"/>
        <w:jc w:val="both"/>
        <w:tabs>
          <w:tab w:val="left" w:pos="900"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6</w:t>
      </w:r>
      <w:r>
        <w:rPr>
          <w:rFonts w:ascii="Times New Roman" w:hAnsi="Times New Roman" w:eastAsia="Times New Roman" w:cs="Times New Roman"/>
          <w:sz w:val="28"/>
          <w:szCs w:val="28"/>
        </w:rPr>
        <w:t xml:space="preserve">.1.</w:t>
      </w:r>
      <w:r>
        <w:rPr>
          <w:rFonts w:ascii="Times New Roman" w:hAnsi="Times New Roman" w:eastAsia="Times New Roman" w:cs="Times New Roman"/>
          <w:sz w:val="28"/>
          <w:szCs w:val="28"/>
        </w:rPr>
        <w:tab/>
        <w:t xml:space="preserve">Структура органов управления Учреждением.</w:t>
      </w:r>
      <w:r>
        <w:rPr>
          <w:rFonts w:ascii="Times New Roman" w:hAnsi="Times New Roman" w:eastAsia="Times New Roman" w:cs="Times New Roman"/>
          <w:sz w:val="28"/>
          <w:szCs w:val="28"/>
        </w:rPr>
      </w:r>
    </w:p>
    <w:p>
      <w:pPr>
        <w:ind w:right="-2" w:firstLine="709"/>
        <w:jc w:val="both"/>
        <w:tabs>
          <w:tab w:val="left" w:pos="900"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Управление Учреждением осуществляется, в соответствии с федеральными законами, законами и иными нормативными правовыми актами Чеченской Республики, настоящим Уставом, - Учредителем Учреждения и руководителем Учреждения.</w:t>
      </w:r>
      <w:r>
        <w:rPr>
          <w:rFonts w:ascii="Times New Roman" w:hAnsi="Times New Roman" w:eastAsia="Times New Roman" w:cs="Times New Roman"/>
          <w:sz w:val="28"/>
          <w:szCs w:val="28"/>
        </w:rPr>
      </w:r>
    </w:p>
    <w:p>
      <w:pPr>
        <w:ind w:right="-2" w:firstLine="709"/>
        <w:jc w:val="both"/>
        <w:tabs>
          <w:tab w:val="left" w:pos="900"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Заместители руководителя и главный бухгалтер назначаются на должность руководителем Учреждения по согласованию с Учредителем.</w:t>
      </w:r>
      <w:r>
        <w:rPr>
          <w:rFonts w:ascii="Times New Roman" w:hAnsi="Times New Roman" w:eastAsia="Times New Roman" w:cs="Times New Roman"/>
          <w:sz w:val="28"/>
          <w:szCs w:val="28"/>
        </w:rPr>
      </w:r>
    </w:p>
    <w:p>
      <w:pPr>
        <w:ind w:right="-2" w:firstLine="709"/>
        <w:jc w:val="both"/>
        <w:tabs>
          <w:tab w:val="left" w:pos="900"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Руководитель имеет право передать часть своих полномочий заместителям, а также руководителям обособленных подразделений, в том числе на период своего временного отсутствия.</w:t>
      </w:r>
      <w:r>
        <w:rPr>
          <w:rFonts w:ascii="Times New Roman" w:hAnsi="Times New Roman" w:eastAsia="Times New Roman" w:cs="Times New Roman"/>
          <w:sz w:val="28"/>
          <w:szCs w:val="28"/>
        </w:rPr>
      </w:r>
    </w:p>
    <w:p>
      <w:pPr>
        <w:ind w:right="-2" w:firstLine="709"/>
        <w:jc w:val="both"/>
        <w:tabs>
          <w:tab w:val="left" w:pos="900"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6</w:t>
      </w:r>
      <w:r>
        <w:rPr>
          <w:rFonts w:ascii="Times New Roman" w:hAnsi="Times New Roman" w:eastAsia="Times New Roman" w:cs="Times New Roman"/>
          <w:sz w:val="28"/>
          <w:szCs w:val="28"/>
        </w:rPr>
        <w:t xml:space="preserve">.2.</w:t>
      </w:r>
      <w:r>
        <w:rPr>
          <w:rFonts w:ascii="Times New Roman" w:hAnsi="Times New Roman" w:eastAsia="Times New Roman" w:cs="Times New Roman"/>
          <w:sz w:val="28"/>
          <w:szCs w:val="28"/>
        </w:rPr>
        <w:tab/>
        <w:t xml:space="preserve">Компетенция органов управления Учреждения. Порядок </w:t>
      </w:r>
      <w:r>
        <w:rPr>
          <w:rFonts w:ascii="Times New Roman" w:hAnsi="Times New Roman" w:eastAsia="Times New Roman" w:cs="Times New Roman"/>
          <w:sz w:val="28"/>
          <w:szCs w:val="28"/>
        </w:rPr>
        <w:t xml:space="preserve">формирования органов управления Учреждения, сроки их полномочий. </w:t>
      </w:r>
      <w:r>
        <w:rPr>
          <w:rFonts w:ascii="Times New Roman" w:hAnsi="Times New Roman" w:eastAsia="Times New Roman" w:cs="Times New Roman"/>
          <w:sz w:val="28"/>
          <w:szCs w:val="28"/>
        </w:rPr>
      </w:r>
    </w:p>
    <w:p>
      <w:pPr>
        <w:ind w:right="-2" w:firstLine="709"/>
        <w:jc w:val="both"/>
        <w:tabs>
          <w:tab w:val="left" w:pos="900"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Порядок деятельности органов управления Учреждения.</w:t>
      </w:r>
      <w:r>
        <w:rPr>
          <w:rFonts w:ascii="Times New Roman" w:hAnsi="Times New Roman" w:eastAsia="Times New Roman" w:cs="Times New Roman"/>
          <w:sz w:val="28"/>
          <w:szCs w:val="28"/>
        </w:rPr>
      </w:r>
    </w:p>
    <w:p>
      <w:pPr>
        <w:ind w:right="-2" w:firstLine="709"/>
        <w:jc w:val="both"/>
        <w:tabs>
          <w:tab w:val="left" w:pos="900"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6</w:t>
      </w:r>
      <w:r>
        <w:rPr>
          <w:rFonts w:ascii="Times New Roman" w:hAnsi="Times New Roman" w:eastAsia="Times New Roman" w:cs="Times New Roman"/>
          <w:sz w:val="28"/>
          <w:szCs w:val="28"/>
        </w:rPr>
        <w:t xml:space="preserve">.2.1. Учредитель Учреждения.</w:t>
      </w:r>
      <w:r>
        <w:rPr>
          <w:rFonts w:ascii="Times New Roman" w:hAnsi="Times New Roman" w:eastAsia="Times New Roman" w:cs="Times New Roman"/>
          <w:sz w:val="28"/>
          <w:szCs w:val="28"/>
        </w:rPr>
      </w:r>
    </w:p>
    <w:p>
      <w:pPr>
        <w:ind w:right="-2" w:firstLine="709"/>
        <w:jc w:val="both"/>
        <w:tabs>
          <w:tab w:val="left" w:pos="900"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6</w:t>
      </w:r>
      <w:r>
        <w:rPr>
          <w:rFonts w:ascii="Times New Roman" w:hAnsi="Times New Roman" w:eastAsia="Times New Roman" w:cs="Times New Roman"/>
          <w:sz w:val="28"/>
          <w:szCs w:val="28"/>
        </w:rPr>
        <w:t xml:space="preserve">.2.1.1. К компетенции Учредителя относится рассмотрение и принятие решений по следующим вопросам:</w:t>
      </w:r>
      <w:r>
        <w:rPr>
          <w:rFonts w:ascii="Times New Roman" w:hAnsi="Times New Roman" w:eastAsia="Times New Roman" w:cs="Times New Roman"/>
          <w:sz w:val="28"/>
          <w:szCs w:val="28"/>
        </w:rPr>
      </w:r>
    </w:p>
    <w:p>
      <w:pPr>
        <w:ind w:right="-2" w:firstLine="709"/>
        <w:jc w:val="both"/>
        <w:tabs>
          <w:tab w:val="left" w:pos="900"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утверждение Устава Учреждения, а также вносимых в него изменений и дополнений;</w:t>
      </w:r>
      <w:r>
        <w:rPr>
          <w:rFonts w:ascii="Times New Roman" w:hAnsi="Times New Roman" w:eastAsia="Times New Roman" w:cs="Times New Roman"/>
          <w:sz w:val="28"/>
          <w:szCs w:val="28"/>
        </w:rPr>
      </w:r>
    </w:p>
    <w:p>
      <w:pPr>
        <w:ind w:right="-2" w:firstLine="709"/>
        <w:jc w:val="both"/>
        <w:tabs>
          <w:tab w:val="left" w:pos="900"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назначение руководителя Учреждения и освобождение его от занимаемой должности, утверждение структуры и (или) штатного расписания Учреждения;</w:t>
      </w:r>
      <w:r>
        <w:rPr>
          <w:rFonts w:ascii="Times New Roman" w:hAnsi="Times New Roman" w:eastAsia="Times New Roman" w:cs="Times New Roman"/>
          <w:sz w:val="28"/>
          <w:szCs w:val="28"/>
        </w:rPr>
      </w:r>
    </w:p>
    <w:p>
      <w:pPr>
        <w:ind w:right="-2" w:firstLine="709"/>
        <w:jc w:val="both"/>
        <w:tabs>
          <w:tab w:val="left" w:pos="900"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заключение трудового договора с руководителем Учреждения и прекращение трудового договора с руководителем Учреждения в порядке</w:t>
      </w:r>
      <w:r>
        <w:rPr>
          <w:rFonts w:ascii="Times New Roman" w:hAnsi="Times New Roman" w:eastAsia="Times New Roman" w:cs="Times New Roman"/>
          <w:sz w:val="28"/>
          <w:szCs w:val="28"/>
        </w:rPr>
        <w:t xml:space="preserve"> и на условиях, которые установлены федеральными законами, трудовым законодательством Российской Федерации, иными федеральными законами и нормативными правовыми актами Российской Федерации, Уставом Учреждения, трудовым договором с руководителем Учреждения;</w:t>
      </w:r>
      <w:r>
        <w:rPr>
          <w:rFonts w:ascii="Times New Roman" w:hAnsi="Times New Roman" w:eastAsia="Times New Roman" w:cs="Times New Roman"/>
          <w:sz w:val="28"/>
          <w:szCs w:val="28"/>
        </w:rPr>
      </w:r>
    </w:p>
    <w:p>
      <w:pPr>
        <w:ind w:right="-2" w:firstLine="709"/>
        <w:jc w:val="both"/>
        <w:tabs>
          <w:tab w:val="left" w:pos="900"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установление показателей эффективности и результативности деятельности руководителя Учреждения; </w:t>
      </w:r>
      <w:r>
        <w:rPr>
          <w:rFonts w:ascii="Times New Roman" w:hAnsi="Times New Roman" w:eastAsia="Times New Roman" w:cs="Times New Roman"/>
          <w:sz w:val="28"/>
          <w:szCs w:val="28"/>
        </w:rPr>
      </w:r>
    </w:p>
    <w:p>
      <w:pPr>
        <w:ind w:right="-2" w:firstLine="709"/>
        <w:jc w:val="both"/>
        <w:tabs>
          <w:tab w:val="left" w:pos="900"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поощрение руководителя Учреждения, согласование размера стимулирующих выплат руководителя Учреждения; </w:t>
      </w:r>
      <w:r>
        <w:rPr>
          <w:rFonts w:ascii="Times New Roman" w:hAnsi="Times New Roman" w:eastAsia="Times New Roman" w:cs="Times New Roman"/>
          <w:sz w:val="28"/>
          <w:szCs w:val="28"/>
        </w:rPr>
      </w:r>
    </w:p>
    <w:p>
      <w:pPr>
        <w:ind w:right="-2" w:firstLine="709"/>
        <w:jc w:val="both"/>
        <w:tabs>
          <w:tab w:val="left" w:pos="900"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привлечение руководителя Учреждения к дисциплинарной и материальной ответственности, в установленном трудовым законодательством Российской Федерации порядке;</w:t>
      </w:r>
      <w:r>
        <w:rPr>
          <w:rFonts w:ascii="Times New Roman" w:hAnsi="Times New Roman" w:eastAsia="Times New Roman" w:cs="Times New Roman"/>
          <w:sz w:val="28"/>
          <w:szCs w:val="28"/>
        </w:rPr>
      </w:r>
    </w:p>
    <w:p>
      <w:pPr>
        <w:ind w:right="-2" w:firstLine="709"/>
        <w:jc w:val="both"/>
        <w:tabs>
          <w:tab w:val="left" w:pos="900"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о реорганизации Учреждения в форме слияния, присоединения о ликвидации Учреждения;</w:t>
      </w:r>
      <w:r>
        <w:rPr>
          <w:rFonts w:ascii="Times New Roman" w:hAnsi="Times New Roman" w:eastAsia="Times New Roman" w:cs="Times New Roman"/>
          <w:sz w:val="28"/>
          <w:szCs w:val="28"/>
        </w:rPr>
      </w:r>
    </w:p>
    <w:p>
      <w:pPr>
        <w:ind w:right="-2" w:firstLine="709"/>
        <w:jc w:val="both"/>
        <w:tabs>
          <w:tab w:val="left" w:pos="900"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утверждение передаточного акта и (или) разделительного баланса Учреждения в случае его реорганизации;</w:t>
      </w:r>
      <w:r>
        <w:rPr>
          <w:rFonts w:ascii="Times New Roman" w:hAnsi="Times New Roman" w:eastAsia="Times New Roman" w:cs="Times New Roman"/>
          <w:sz w:val="28"/>
          <w:szCs w:val="28"/>
        </w:rPr>
      </w:r>
    </w:p>
    <w:p>
      <w:pPr>
        <w:ind w:right="-2" w:firstLine="709"/>
        <w:jc w:val="both"/>
        <w:tabs>
          <w:tab w:val="left" w:pos="900"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утверждение состава ликвидационной комиссии, промежуточного и окончательного ликвидационного баланса в случае ликвидации Учреждения;</w:t>
      </w:r>
      <w:r>
        <w:rPr>
          <w:rFonts w:ascii="Times New Roman" w:hAnsi="Times New Roman" w:eastAsia="Times New Roman" w:cs="Times New Roman"/>
          <w:sz w:val="28"/>
          <w:szCs w:val="28"/>
        </w:rPr>
      </w:r>
    </w:p>
    <w:p>
      <w:pPr>
        <w:ind w:right="-2" w:firstLine="709"/>
        <w:jc w:val="both"/>
        <w:tabs>
          <w:tab w:val="left" w:pos="900"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согласование создания, ликвидации филиалов и открытия, закрытия представительств Учреждения;</w:t>
      </w:r>
      <w:r>
        <w:rPr>
          <w:rFonts w:ascii="Times New Roman" w:hAnsi="Times New Roman" w:eastAsia="Times New Roman" w:cs="Times New Roman"/>
          <w:sz w:val="28"/>
          <w:szCs w:val="28"/>
        </w:rPr>
      </w:r>
    </w:p>
    <w:p>
      <w:pPr>
        <w:ind w:right="-2" w:firstLine="709"/>
        <w:jc w:val="both"/>
        <w:tabs>
          <w:tab w:val="left" w:pos="900"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формирование, утверждение и контроль за выполнением государственного задания на оказание услуг (выполнения работ) юридическим и физическим лицам в соответствии с предусмотренными Уставом Учреждения видами деятельности;</w:t>
      </w:r>
      <w:r>
        <w:rPr>
          <w:rFonts w:ascii="Times New Roman" w:hAnsi="Times New Roman" w:eastAsia="Times New Roman" w:cs="Times New Roman"/>
          <w:sz w:val="28"/>
          <w:szCs w:val="28"/>
        </w:rPr>
      </w:r>
    </w:p>
    <w:p>
      <w:pPr>
        <w:ind w:right="-2" w:firstLine="709"/>
        <w:jc w:val="both"/>
        <w:tabs>
          <w:tab w:val="left" w:pos="900"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принятие решения (в форме приказа) об утверждения перечня особо ценного движимого имущества, закр</w:t>
      </w:r>
      <w:r>
        <w:rPr>
          <w:rFonts w:ascii="Times New Roman" w:hAnsi="Times New Roman" w:eastAsia="Times New Roman" w:cs="Times New Roman"/>
          <w:sz w:val="28"/>
          <w:szCs w:val="28"/>
        </w:rPr>
        <w:t xml:space="preserve">епленного (закрепляемого) за Учреждением на праве оперативного управления, или приобретенного Учреждением за счет средств, выделенных ему Учредителем на приобретение такого имущества, если правовыми актами Учредителя не принят иной порядок его утверждения;</w:t>
      </w:r>
      <w:r>
        <w:rPr>
          <w:rFonts w:ascii="Times New Roman" w:hAnsi="Times New Roman" w:eastAsia="Times New Roman" w:cs="Times New Roman"/>
          <w:sz w:val="28"/>
          <w:szCs w:val="28"/>
        </w:rPr>
      </w:r>
    </w:p>
    <w:p>
      <w:pPr>
        <w:ind w:right="-2" w:firstLine="709"/>
        <w:jc w:val="both"/>
        <w:tabs>
          <w:tab w:val="left" w:pos="900"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финансовое о</w:t>
      </w:r>
      <w:r>
        <w:rPr>
          <w:rFonts w:ascii="Times New Roman" w:hAnsi="Times New Roman" w:eastAsia="Times New Roman" w:cs="Times New Roman"/>
          <w:sz w:val="28"/>
          <w:szCs w:val="28"/>
        </w:rPr>
        <w:t xml:space="preserve">беспечение выполнения государственного задания Учреждением в виде субсидии с учетом расходов на содержание недвижимого имущества и особо ценного движимого имущества, закрепленного за Учреждением на праве оперативного управления, расходов на уплату налогов;</w:t>
      </w:r>
      <w:r>
        <w:rPr>
          <w:rFonts w:ascii="Times New Roman" w:hAnsi="Times New Roman" w:eastAsia="Times New Roman" w:cs="Times New Roman"/>
          <w:sz w:val="28"/>
          <w:szCs w:val="28"/>
        </w:rPr>
      </w:r>
    </w:p>
    <w:p>
      <w:pPr>
        <w:ind w:right="-2" w:firstLine="709"/>
        <w:jc w:val="both"/>
        <w:tabs>
          <w:tab w:val="left" w:pos="900"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предварительное согласование (отказ в согласовании) совершения Учреждением крупных сделок (в т.ч. списания имущества), размер которой </w:t>
      </w:r>
      <w:r>
        <w:rPr>
          <w:rFonts w:ascii="Times New Roman" w:hAnsi="Times New Roman" w:eastAsia="Times New Roman" w:cs="Times New Roman"/>
          <w:sz w:val="28"/>
          <w:szCs w:val="28"/>
        </w:rPr>
        <w:t xml:space="preserve">устанавливается в соответствии с пунктом 13 статьи 9.2 Федерального закона от 12 января 1996 года № 7-ФЗ «О некоммерческих организациях»;</w:t>
      </w:r>
      <w:r>
        <w:rPr>
          <w:rFonts w:ascii="Times New Roman" w:hAnsi="Times New Roman" w:eastAsia="Times New Roman" w:cs="Times New Roman"/>
          <w:sz w:val="28"/>
          <w:szCs w:val="28"/>
        </w:rPr>
      </w:r>
    </w:p>
    <w:p>
      <w:pPr>
        <w:ind w:right="-2"/>
        <w:jc w:val="both"/>
        <w:tabs>
          <w:tab w:val="left" w:pos="709"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ab/>
      </w:r>
      <w:r>
        <w:rPr>
          <w:rFonts w:ascii="Times New Roman" w:hAnsi="Times New Roman" w:eastAsia="Times New Roman" w:cs="Times New Roman"/>
          <w:sz w:val="28"/>
          <w:szCs w:val="28"/>
        </w:rPr>
        <w:t xml:space="preserve">одобрение сделок с участием Учреждения, в совершении которых имеется заинтересованность;</w:t>
      </w:r>
      <w:r>
        <w:rPr>
          <w:rFonts w:ascii="Times New Roman" w:hAnsi="Times New Roman" w:eastAsia="Times New Roman" w:cs="Times New Roman"/>
          <w:sz w:val="28"/>
          <w:szCs w:val="28"/>
        </w:rPr>
      </w:r>
    </w:p>
    <w:p>
      <w:pPr>
        <w:ind w:right="-2"/>
        <w:jc w:val="both"/>
        <w:tabs>
          <w:tab w:val="left" w:pos="709"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ab/>
      </w:r>
      <w:r>
        <w:rPr>
          <w:rFonts w:ascii="Times New Roman" w:hAnsi="Times New Roman" w:eastAsia="Times New Roman" w:cs="Times New Roman"/>
          <w:sz w:val="28"/>
          <w:szCs w:val="28"/>
        </w:rPr>
        <w:t xml:space="preserve">установление порядка определения платы для физических и юри</w:t>
      </w:r>
      <w:r>
        <w:rPr>
          <w:rFonts w:ascii="Times New Roman" w:hAnsi="Times New Roman" w:eastAsia="Times New Roman" w:cs="Times New Roman"/>
          <w:sz w:val="28"/>
          <w:szCs w:val="28"/>
        </w:rPr>
        <w:t xml:space="preserve">дических лиц за услуги (работы), относящиеся к основным видам, деятельности Учреждения, оказываемые им сверх установленного государственного задания, а также в случаях, определенных федеральными законами, в пределах установленного государственного задания;</w:t>
      </w:r>
      <w:r>
        <w:rPr>
          <w:rFonts w:ascii="Times New Roman" w:hAnsi="Times New Roman" w:eastAsia="Times New Roman" w:cs="Times New Roman"/>
          <w:sz w:val="28"/>
          <w:szCs w:val="28"/>
        </w:rPr>
      </w:r>
    </w:p>
    <w:p>
      <w:pPr>
        <w:ind w:right="-2"/>
        <w:jc w:val="both"/>
        <w:tabs>
          <w:tab w:val="left" w:pos="709"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ab/>
      </w:r>
      <w:r>
        <w:rPr>
          <w:rFonts w:ascii="Times New Roman" w:hAnsi="Times New Roman" w:eastAsia="Times New Roman" w:cs="Times New Roman"/>
          <w:sz w:val="28"/>
          <w:szCs w:val="28"/>
        </w:rPr>
        <w:t xml:space="preserve">определение порядка составления и утверждения отчета о результатах</w:t>
      </w:r>
      <w:r>
        <w:rPr>
          <w:rFonts w:ascii="Times New Roman" w:hAnsi="Times New Roman" w:eastAsia="Times New Roman" w:cs="Times New Roman"/>
          <w:sz w:val="28"/>
          <w:szCs w:val="28"/>
        </w:rPr>
      </w:r>
    </w:p>
    <w:p>
      <w:pPr>
        <w:ind w:right="-2" w:firstLine="709"/>
        <w:jc w:val="both"/>
        <w:tabs>
          <w:tab w:val="left" w:pos="900"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деятельности Учреждения и об использовании закрепленного за ним на праве</w:t>
      </w:r>
      <w:r>
        <w:rPr>
          <w:rFonts w:ascii="Times New Roman" w:hAnsi="Times New Roman" w:eastAsia="Times New Roman" w:cs="Times New Roman"/>
          <w:sz w:val="28"/>
          <w:szCs w:val="28"/>
        </w:rPr>
      </w:r>
    </w:p>
    <w:p>
      <w:pPr>
        <w:ind w:right="-2" w:firstLine="709"/>
        <w:jc w:val="both"/>
        <w:tabs>
          <w:tab w:val="left" w:pos="900"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оперативного управления имущества в соответствии с общими требованиями, установленными Министерством финансов Российской Федерации;</w:t>
      </w:r>
      <w:r>
        <w:rPr>
          <w:rFonts w:ascii="Times New Roman" w:hAnsi="Times New Roman" w:eastAsia="Times New Roman" w:cs="Times New Roman"/>
          <w:sz w:val="28"/>
          <w:szCs w:val="28"/>
        </w:rPr>
      </w:r>
    </w:p>
    <w:p>
      <w:pPr>
        <w:ind w:right="-2" w:firstLine="709"/>
        <w:jc w:val="both"/>
        <w:tabs>
          <w:tab w:val="left" w:pos="709"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определение порядка составления и утверждения плана финансово-хозяйственной деятельности Учреждения в соответствии с требованиями, установленными Министерством финансов Российской Федерации;</w:t>
      </w:r>
      <w:r>
        <w:rPr>
          <w:rFonts w:ascii="Times New Roman" w:hAnsi="Times New Roman" w:eastAsia="Times New Roman" w:cs="Times New Roman"/>
          <w:sz w:val="28"/>
          <w:szCs w:val="28"/>
        </w:rPr>
      </w:r>
    </w:p>
    <w:p>
      <w:pPr>
        <w:ind w:right="-2" w:firstLine="709"/>
        <w:jc w:val="both"/>
        <w:tabs>
          <w:tab w:val="left" w:pos="709"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согласование распоряжения особо ценным движимым имуществом, закрепленным за Учреждением Собственником либо приобретенным Учр</w:t>
      </w:r>
      <w:r>
        <w:rPr>
          <w:rFonts w:ascii="Times New Roman" w:hAnsi="Times New Roman" w:eastAsia="Times New Roman" w:cs="Times New Roman"/>
          <w:sz w:val="28"/>
          <w:szCs w:val="28"/>
        </w:rPr>
        <w:t xml:space="preserve">еждением за счет средств, выделенных его Учредителем на приобретение такого имущества, а также списание указанного движимого имущества (по основаниям и в порядке, предусмотренным действующим законодательством по вопросам бухгалтерского учета и отчетности);</w:t>
      </w:r>
      <w:r>
        <w:rPr>
          <w:rFonts w:ascii="Times New Roman" w:hAnsi="Times New Roman" w:eastAsia="Times New Roman" w:cs="Times New Roman"/>
          <w:sz w:val="28"/>
          <w:szCs w:val="28"/>
        </w:rPr>
      </w:r>
    </w:p>
    <w:p>
      <w:pPr>
        <w:ind w:right="-2" w:firstLine="709"/>
        <w:jc w:val="both"/>
        <w:tabs>
          <w:tab w:val="left" w:pos="900"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согласование распоряжения недвижимым имуществом Учреждения, в том числе передачу его в аренду, безвозмездное пользование, заключение </w:t>
      </w:r>
      <w:r>
        <w:rPr>
          <w:rFonts w:ascii="Times New Roman" w:hAnsi="Times New Roman" w:eastAsia="Times New Roman" w:cs="Times New Roman"/>
          <w:sz w:val="28"/>
          <w:szCs w:val="28"/>
        </w:rPr>
        <w:t xml:space="preserve">иных договоров, предусматривающих переход прав владения и (или) пользования в отношении государственного имущества, закрепленного за Учреждением на праве оперативного управления, в порядке, установленном правовыми актами Правительства Чеченской Республики;</w:t>
      </w:r>
      <w:r>
        <w:rPr>
          <w:rFonts w:ascii="Times New Roman" w:hAnsi="Times New Roman" w:eastAsia="Times New Roman" w:cs="Times New Roman"/>
          <w:sz w:val="28"/>
          <w:szCs w:val="28"/>
        </w:rPr>
      </w:r>
    </w:p>
    <w:p>
      <w:pPr>
        <w:ind w:right="-2" w:firstLine="709"/>
        <w:jc w:val="both"/>
        <w:tabs>
          <w:tab w:val="left" w:pos="900"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согласование внесения Учреждением в случаях</w:t>
      </w:r>
      <w:r>
        <w:rPr>
          <w:rFonts w:ascii="Times New Roman" w:hAnsi="Times New Roman" w:eastAsia="Times New Roman" w:cs="Times New Roman"/>
          <w:sz w:val="28"/>
          <w:szCs w:val="28"/>
        </w:rPr>
        <w:t xml:space="preserve"> и порядке, которые предусмотрены федеральными законами,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ним Собственником или приобретенного Учре</w:t>
      </w:r>
      <w:r>
        <w:rPr>
          <w:rFonts w:ascii="Times New Roman" w:hAnsi="Times New Roman" w:eastAsia="Times New Roman" w:cs="Times New Roman"/>
          <w:sz w:val="28"/>
          <w:szCs w:val="28"/>
        </w:rPr>
        <w:t xml:space="preserve">ждением за счет средств, выделенных ему Учредителем на приобретение такого имущества, а также недвижимого имущества, в уставный (складочный) капитал хозяйственных обществ или передачу им такого имущества иным образом в качестве их учредителя или участника;</w:t>
      </w:r>
      <w:r>
        <w:rPr>
          <w:rFonts w:ascii="Times New Roman" w:hAnsi="Times New Roman" w:eastAsia="Times New Roman" w:cs="Times New Roman"/>
          <w:sz w:val="28"/>
          <w:szCs w:val="28"/>
        </w:rPr>
      </w:r>
    </w:p>
    <w:p>
      <w:pPr>
        <w:ind w:right="-2" w:firstLine="709"/>
        <w:jc w:val="both"/>
        <w:tabs>
          <w:tab w:val="left" w:pos="900"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согласование в случаях, предусмотренных федеральными законами, передачу Учреждением некоммерческим организациям в качестве их учредителя или участника денежных средств (если иное не установлено условиями и</w:t>
      </w:r>
      <w:r>
        <w:rPr>
          <w:rFonts w:ascii="Times New Roman" w:hAnsi="Times New Roman" w:eastAsia="Times New Roman" w:cs="Times New Roman"/>
          <w:sz w:val="28"/>
          <w:szCs w:val="28"/>
        </w:rPr>
        <w:t xml:space="preserve">х предоставления) и иного имущества, за исключением особо ценного движимого имущества, закрепленного за государственным Учреждением Собственником или приобретенного Учреждением за счет средств, выделенных ему Учредителем на приобретение такого имущества, а</w:t>
      </w:r>
      <w:r>
        <w:rPr>
          <w:rFonts w:ascii="Times New Roman" w:hAnsi="Times New Roman" w:eastAsia="Times New Roman" w:cs="Times New Roman"/>
          <w:sz w:val="28"/>
          <w:szCs w:val="28"/>
        </w:rPr>
      </w:r>
    </w:p>
    <w:p>
      <w:pPr>
        <w:ind w:right="-2"/>
        <w:jc w:val="both"/>
        <w:tabs>
          <w:tab w:val="left" w:pos="900"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также недвижимого имущества;</w:t>
      </w:r>
      <w:r>
        <w:rPr>
          <w:rFonts w:ascii="Times New Roman" w:hAnsi="Times New Roman" w:eastAsia="Times New Roman" w:cs="Times New Roman"/>
          <w:sz w:val="28"/>
          <w:szCs w:val="28"/>
        </w:rPr>
      </w:r>
    </w:p>
    <w:p>
      <w:pPr>
        <w:ind w:right="-2" w:firstLine="709"/>
        <w:jc w:val="both"/>
        <w:tabs>
          <w:tab w:val="left" w:pos="900"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определ</w:t>
      </w:r>
      <w:r>
        <w:rPr>
          <w:rFonts w:ascii="Times New Roman" w:hAnsi="Times New Roman" w:eastAsia="Times New Roman" w:cs="Times New Roman"/>
          <w:sz w:val="28"/>
          <w:szCs w:val="28"/>
        </w:rPr>
        <w:t xml:space="preserve">ение предельно допустимого значения просроченной кредиторской задолженности Учреждения, превышение которого влечет расторжение трудового договора с руководителем Учреждения по инициативе работодателя в соответствии с Трудовым кодексом Российской Федерации.</w:t>
      </w:r>
      <w:r>
        <w:rPr>
          <w:rFonts w:ascii="Times New Roman" w:hAnsi="Times New Roman" w:eastAsia="Times New Roman" w:cs="Times New Roman"/>
          <w:sz w:val="28"/>
          <w:szCs w:val="28"/>
        </w:rPr>
      </w:r>
    </w:p>
    <w:p>
      <w:pPr>
        <w:ind w:right="-2" w:firstLine="709"/>
        <w:jc w:val="both"/>
        <w:tabs>
          <w:tab w:val="left" w:pos="900"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6</w:t>
      </w:r>
      <w:r>
        <w:rPr>
          <w:rFonts w:ascii="Times New Roman" w:hAnsi="Times New Roman" w:eastAsia="Times New Roman" w:cs="Times New Roman"/>
          <w:sz w:val="28"/>
          <w:szCs w:val="28"/>
        </w:rPr>
        <w:t xml:space="preserve">.2.2. Руководитель Учреждения:</w:t>
      </w:r>
      <w:r>
        <w:rPr>
          <w:rFonts w:ascii="Times New Roman" w:hAnsi="Times New Roman" w:eastAsia="Times New Roman" w:cs="Times New Roman"/>
          <w:sz w:val="28"/>
          <w:szCs w:val="28"/>
        </w:rPr>
      </w:r>
    </w:p>
    <w:p>
      <w:pPr>
        <w:ind w:right="-2" w:firstLine="709"/>
        <w:jc w:val="both"/>
        <w:tabs>
          <w:tab w:val="left" w:pos="900"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6</w:t>
      </w:r>
      <w:r>
        <w:rPr>
          <w:rFonts w:ascii="Times New Roman" w:hAnsi="Times New Roman" w:eastAsia="Times New Roman" w:cs="Times New Roman"/>
          <w:sz w:val="28"/>
          <w:szCs w:val="28"/>
        </w:rPr>
        <w:t xml:space="preserve">.2.2.1. Учреждение возглавляет директор, назначаемый и освобождаемый Учредителем на срок не более 5 лет.</w:t>
      </w:r>
      <w:r>
        <w:rPr>
          <w:rFonts w:ascii="Times New Roman" w:hAnsi="Times New Roman" w:eastAsia="Times New Roman" w:cs="Times New Roman"/>
          <w:sz w:val="28"/>
          <w:szCs w:val="28"/>
        </w:rPr>
      </w:r>
    </w:p>
    <w:p>
      <w:pPr>
        <w:ind w:right="-2" w:firstLine="709"/>
        <w:jc w:val="both"/>
        <w:tabs>
          <w:tab w:val="left" w:pos="900"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6</w:t>
      </w:r>
      <w:r>
        <w:rPr>
          <w:rFonts w:ascii="Times New Roman" w:hAnsi="Times New Roman" w:eastAsia="Times New Roman" w:cs="Times New Roman"/>
          <w:sz w:val="28"/>
          <w:szCs w:val="28"/>
        </w:rPr>
        <w:t xml:space="preserve">.2.2.2. К компетенции Руководителя Учреждения относятся вопросы осуществления руководства деятельностью Учреждения, за исключением вопросов, отнесенных федеральными законами или настоящим Уставом к компетенции Учредителя Учреждения.</w:t>
      </w:r>
      <w:r>
        <w:rPr>
          <w:rFonts w:ascii="Times New Roman" w:hAnsi="Times New Roman" w:eastAsia="Times New Roman" w:cs="Times New Roman"/>
          <w:sz w:val="28"/>
          <w:szCs w:val="28"/>
        </w:rPr>
      </w:r>
    </w:p>
    <w:p>
      <w:pPr>
        <w:ind w:right="-2" w:firstLine="709"/>
        <w:jc w:val="both"/>
        <w:tabs>
          <w:tab w:val="left" w:pos="900"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6</w:t>
      </w:r>
      <w:r>
        <w:rPr>
          <w:rFonts w:ascii="Times New Roman" w:hAnsi="Times New Roman" w:eastAsia="Times New Roman" w:cs="Times New Roman"/>
          <w:sz w:val="28"/>
          <w:szCs w:val="28"/>
        </w:rPr>
        <w:t xml:space="preserve">.2.2.3. Руководитель организует выполнение решений Учредителя по вопросам деятельности Учреждения. Решения Учредителя являются обязательными для Руководителя.</w:t>
      </w:r>
      <w:r>
        <w:rPr>
          <w:rFonts w:ascii="Times New Roman" w:hAnsi="Times New Roman" w:eastAsia="Times New Roman" w:cs="Times New Roman"/>
          <w:sz w:val="28"/>
          <w:szCs w:val="28"/>
        </w:rPr>
      </w:r>
    </w:p>
    <w:p>
      <w:pPr>
        <w:ind w:right="-2" w:firstLine="709"/>
        <w:jc w:val="both"/>
        <w:tabs>
          <w:tab w:val="left" w:pos="900"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6</w:t>
      </w:r>
      <w:r>
        <w:rPr>
          <w:rFonts w:ascii="Times New Roman" w:hAnsi="Times New Roman" w:eastAsia="Times New Roman" w:cs="Times New Roman"/>
          <w:sz w:val="28"/>
          <w:szCs w:val="28"/>
        </w:rPr>
        <w:t xml:space="preserve">.2.2.4. Руководитель самостоятельно решает вопросы руководства деятельность</w:t>
      </w:r>
      <w:r>
        <w:rPr>
          <w:rFonts w:ascii="Times New Roman" w:hAnsi="Times New Roman" w:eastAsia="Times New Roman" w:cs="Times New Roman"/>
          <w:sz w:val="28"/>
          <w:szCs w:val="28"/>
        </w:rPr>
        <w:t xml:space="preserve">ю Учреждения, отнесенные к его компетенции федеральными законами, иными нормативно правовыми актами Российской Федерации, законами Чеченской Республики, настоящим Уставом. Руководитель Учреждения без доверенности действует от имени Учреждения, в том числе:</w:t>
      </w:r>
      <w:r>
        <w:rPr>
          <w:rFonts w:ascii="Times New Roman" w:hAnsi="Times New Roman" w:eastAsia="Times New Roman" w:cs="Times New Roman"/>
          <w:sz w:val="28"/>
          <w:szCs w:val="28"/>
        </w:rPr>
      </w:r>
    </w:p>
    <w:p>
      <w:pPr>
        <w:ind w:right="-2" w:firstLine="709"/>
        <w:jc w:val="both"/>
        <w:tabs>
          <w:tab w:val="left" w:pos="900"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в соответствии с федеральными законами заключает гражданско-правовые и трудовые договоры от имени Учреждения, утверждает структуру и штатное расписание Учреждения, утверждает должностные инструкции работников Учреждения и положения о подразделениях;</w:t>
      </w:r>
      <w:r>
        <w:rPr>
          <w:rFonts w:ascii="Times New Roman" w:hAnsi="Times New Roman" w:eastAsia="Times New Roman" w:cs="Times New Roman"/>
          <w:sz w:val="28"/>
          <w:szCs w:val="28"/>
        </w:rPr>
      </w:r>
    </w:p>
    <w:p>
      <w:pPr>
        <w:ind w:right="-2" w:firstLine="709"/>
        <w:jc w:val="both"/>
        <w:tabs>
          <w:tab w:val="left" w:pos="900"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утверждает план его финансово-хозяйственной деятельности, его годовую, бухгалтерскую отчетность и регламентирующие деятельность Учреждения внутренние документы, обеспечивает открытие лицевых счетов в Управлении Федерального </w:t>
      </w:r>
      <w:r>
        <w:rPr>
          <w:rFonts w:ascii="Times New Roman" w:hAnsi="Times New Roman" w:eastAsia="Times New Roman" w:cs="Times New Roman"/>
          <w:sz w:val="28"/>
          <w:szCs w:val="28"/>
        </w:rPr>
        <w:t xml:space="preserve">казначейства по Чеченской Республике, обеспечивает своевременную уплату налогов и сборов в порядке и размерах, определяемых налоговым законодательством Российской Федерации, предоставляет в установленном порядке статистические, бухгалтерские и иные отчеты;</w:t>
      </w:r>
      <w:r>
        <w:rPr>
          <w:rFonts w:ascii="Times New Roman" w:hAnsi="Times New Roman" w:eastAsia="Times New Roman" w:cs="Times New Roman"/>
          <w:sz w:val="28"/>
          <w:szCs w:val="28"/>
        </w:rPr>
      </w:r>
    </w:p>
    <w:p>
      <w:pPr>
        <w:ind w:right="-2" w:firstLine="709"/>
        <w:jc w:val="both"/>
        <w:tabs>
          <w:tab w:val="left" w:pos="900"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подписывает правовы</w:t>
      </w:r>
      <w:r>
        <w:rPr>
          <w:rFonts w:ascii="Times New Roman" w:hAnsi="Times New Roman" w:eastAsia="Times New Roman" w:cs="Times New Roman"/>
          <w:sz w:val="28"/>
          <w:szCs w:val="28"/>
        </w:rPr>
        <w:t xml:space="preserve">е акты и иные локальные акты Учреждения, выдает доверенности на право представительства от имени Учреждения, в том числе доверенности с правом передоверия, издает приказы, дает поручения и указания, обязательные для исполнения всеми работниками Учреждения;</w:t>
      </w:r>
      <w:r>
        <w:rPr>
          <w:rFonts w:ascii="Times New Roman" w:hAnsi="Times New Roman" w:eastAsia="Times New Roman" w:cs="Times New Roman"/>
          <w:sz w:val="28"/>
          <w:szCs w:val="28"/>
        </w:rPr>
      </w:r>
    </w:p>
    <w:p>
      <w:pPr>
        <w:ind w:right="-2" w:firstLine="709"/>
        <w:jc w:val="both"/>
        <w:tabs>
          <w:tab w:val="left" w:pos="900"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в соответствии с федеральными законами определяет состав и объем сведений, составляющих служебную тайну, а также устанавливает порядок ее</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защиты</w:t>
      </w:r>
      <w:r>
        <w:rPr>
          <w:rFonts w:ascii="Times New Roman" w:hAnsi="Times New Roman" w:eastAsia="Times New Roman" w:cs="Times New Roman"/>
          <w:sz w:val="28"/>
          <w:szCs w:val="28"/>
        </w:rPr>
        <w:t xml:space="preserve"> и обеспечивает его соблюдение;</w:t>
      </w:r>
      <w:r>
        <w:rPr>
          <w:rFonts w:ascii="Times New Roman" w:hAnsi="Times New Roman" w:eastAsia="Times New Roman" w:cs="Times New Roman"/>
          <w:sz w:val="28"/>
          <w:szCs w:val="28"/>
        </w:rPr>
      </w:r>
    </w:p>
    <w:p>
      <w:pPr>
        <w:ind w:right="-2" w:firstLine="709"/>
        <w:jc w:val="both"/>
        <w:tabs>
          <w:tab w:val="left" w:pos="900"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обеспечивает соблюдение законности в деятельности Учреждения, контролирует работу и обеспечивает эффективное взаимодействие структурных подразделений Учреждения;</w:t>
      </w:r>
      <w:r>
        <w:rPr>
          <w:rFonts w:ascii="Times New Roman" w:hAnsi="Times New Roman" w:eastAsia="Times New Roman" w:cs="Times New Roman"/>
          <w:sz w:val="28"/>
          <w:szCs w:val="28"/>
        </w:rPr>
      </w:r>
    </w:p>
    <w:p>
      <w:pPr>
        <w:ind w:right="-2" w:firstLine="709"/>
        <w:jc w:val="both"/>
        <w:tabs>
          <w:tab w:val="left" w:pos="900"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осуществляет иные полномочия, связанные с реализацией его компетенции.</w:t>
      </w:r>
      <w:r>
        <w:rPr>
          <w:rFonts w:ascii="Times New Roman" w:hAnsi="Times New Roman" w:eastAsia="Times New Roman" w:cs="Times New Roman"/>
          <w:sz w:val="28"/>
          <w:szCs w:val="28"/>
        </w:rPr>
      </w:r>
    </w:p>
    <w:p>
      <w:pPr>
        <w:ind w:right="-2" w:firstLine="709"/>
        <w:jc w:val="both"/>
        <w:tabs>
          <w:tab w:val="left" w:pos="900"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6</w:t>
      </w:r>
      <w:r>
        <w:rPr>
          <w:rFonts w:ascii="Times New Roman" w:hAnsi="Times New Roman" w:eastAsia="Times New Roman" w:cs="Times New Roman"/>
          <w:sz w:val="28"/>
          <w:szCs w:val="28"/>
        </w:rPr>
        <w:t xml:space="preserve">.2.2.5. Руководитель Учреждения назначается на должность и освобождается от должности приказом Учредителя.</w:t>
      </w:r>
      <w:r>
        <w:rPr>
          <w:rFonts w:ascii="Times New Roman" w:hAnsi="Times New Roman" w:eastAsia="Times New Roman" w:cs="Times New Roman"/>
          <w:sz w:val="28"/>
          <w:szCs w:val="28"/>
        </w:rPr>
      </w:r>
    </w:p>
    <w:p>
      <w:pPr>
        <w:ind w:right="-2" w:firstLine="709"/>
        <w:jc w:val="both"/>
        <w:tabs>
          <w:tab w:val="left" w:pos="900"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6</w:t>
      </w:r>
      <w:r>
        <w:rPr>
          <w:rFonts w:ascii="Times New Roman" w:hAnsi="Times New Roman" w:eastAsia="Times New Roman" w:cs="Times New Roman"/>
          <w:sz w:val="28"/>
          <w:szCs w:val="28"/>
        </w:rPr>
        <w:t xml:space="preserve">.2.2.6. Руководитель действует на основании федеральных законов, иных нормативных правовых актов Российской Федерации и Чеченской </w:t>
      </w:r>
      <w:r>
        <w:rPr>
          <w:rFonts w:ascii="Times New Roman" w:hAnsi="Times New Roman" w:eastAsia="Times New Roman" w:cs="Times New Roman"/>
          <w:sz w:val="28"/>
          <w:szCs w:val="28"/>
        </w:rPr>
        <w:t xml:space="preserve">Республики, настоящего Устава, трудового договора. Он подотчетен в своей</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деятельности Учредителю, заклю</w:t>
      </w:r>
      <w:r>
        <w:rPr>
          <w:rFonts w:ascii="Times New Roman" w:hAnsi="Times New Roman" w:eastAsia="Times New Roman" w:cs="Times New Roman"/>
          <w:sz w:val="28"/>
          <w:szCs w:val="28"/>
        </w:rPr>
        <w:t xml:space="preserve">чившему с ним трудовой договор.</w:t>
      </w:r>
      <w:r>
        <w:rPr>
          <w:rFonts w:ascii="Times New Roman" w:hAnsi="Times New Roman" w:eastAsia="Times New Roman" w:cs="Times New Roman"/>
          <w:sz w:val="28"/>
          <w:szCs w:val="28"/>
        </w:rPr>
      </w:r>
    </w:p>
    <w:p>
      <w:pPr>
        <w:ind w:right="-2" w:firstLine="709"/>
        <w:jc w:val="both"/>
        <w:tabs>
          <w:tab w:val="left" w:pos="900"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6</w:t>
      </w:r>
      <w:r>
        <w:rPr>
          <w:rFonts w:ascii="Times New Roman" w:hAnsi="Times New Roman" w:eastAsia="Times New Roman" w:cs="Times New Roman"/>
          <w:sz w:val="28"/>
          <w:szCs w:val="28"/>
        </w:rPr>
        <w:t xml:space="preserve">.2.2.7. Руководитель Учреждения обязан:</w:t>
      </w:r>
      <w:r>
        <w:rPr>
          <w:rFonts w:ascii="Times New Roman" w:hAnsi="Times New Roman" w:eastAsia="Times New Roman" w:cs="Times New Roman"/>
          <w:sz w:val="28"/>
          <w:szCs w:val="28"/>
        </w:rPr>
      </w:r>
    </w:p>
    <w:p>
      <w:pPr>
        <w:ind w:right="-2" w:firstLine="709"/>
        <w:jc w:val="both"/>
        <w:tabs>
          <w:tab w:val="left" w:pos="900"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обеспечивать выполнение государственного задания в полном объеме;</w:t>
      </w:r>
      <w:r>
        <w:rPr>
          <w:rFonts w:ascii="Times New Roman" w:hAnsi="Times New Roman" w:eastAsia="Times New Roman" w:cs="Times New Roman"/>
          <w:sz w:val="28"/>
          <w:szCs w:val="28"/>
        </w:rPr>
      </w:r>
    </w:p>
    <w:p>
      <w:pPr>
        <w:ind w:right="-2" w:firstLine="709"/>
        <w:jc w:val="both"/>
        <w:tabs>
          <w:tab w:val="left" w:pos="900"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обеспечивать постоянную работу над повышением качества предоставляемых Учреждением государственных и иных услуг, выполнением работ;</w:t>
      </w:r>
      <w:r>
        <w:rPr>
          <w:rFonts w:ascii="Times New Roman" w:hAnsi="Times New Roman" w:eastAsia="Times New Roman" w:cs="Times New Roman"/>
          <w:sz w:val="28"/>
          <w:szCs w:val="28"/>
        </w:rPr>
      </w:r>
    </w:p>
    <w:p>
      <w:pPr>
        <w:ind w:right="-2" w:firstLine="709"/>
        <w:jc w:val="both"/>
        <w:tabs>
          <w:tab w:val="left" w:pos="900"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соблюдать установленный Учредителем порядок определения платы для физических и юр</w:t>
      </w:r>
      <w:r>
        <w:rPr>
          <w:rFonts w:ascii="Times New Roman" w:hAnsi="Times New Roman" w:eastAsia="Times New Roman" w:cs="Times New Roman"/>
          <w:sz w:val="28"/>
          <w:szCs w:val="28"/>
        </w:rPr>
        <w:t xml:space="preserve">идических лиц за услуги (работы), относящиеся к основным видам деятельности Учреждения, оказываемые им сверх установленного государственного задания, а также в случаях, определенных федеральными законами, в пределах установленного государственного задания;</w:t>
      </w:r>
      <w:r>
        <w:rPr>
          <w:rFonts w:ascii="Times New Roman" w:hAnsi="Times New Roman" w:eastAsia="Times New Roman" w:cs="Times New Roman"/>
          <w:sz w:val="28"/>
          <w:szCs w:val="28"/>
        </w:rPr>
      </w:r>
    </w:p>
    <w:p>
      <w:pPr>
        <w:ind w:right="-2" w:firstLine="709"/>
        <w:jc w:val="both"/>
        <w:tabs>
          <w:tab w:val="left" w:pos="900"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обеспечивать составление и выполнение в полном объеме плана финансово-хозяйственной деятельности Учреждения в соответствии с порядком, определенным Учредителем;</w:t>
      </w:r>
      <w:r>
        <w:rPr>
          <w:rFonts w:ascii="Times New Roman" w:hAnsi="Times New Roman" w:eastAsia="Times New Roman" w:cs="Times New Roman"/>
          <w:sz w:val="28"/>
          <w:szCs w:val="28"/>
        </w:rPr>
      </w:r>
    </w:p>
    <w:p>
      <w:pPr>
        <w:ind w:right="-2" w:firstLine="709"/>
        <w:jc w:val="both"/>
        <w:tabs>
          <w:tab w:val="left" w:pos="900"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обеспечивать составление отчета о результатах деятельности Учреждения и об использовании закрепленного за ним на праве оперативного</w:t>
      </w:r>
      <w:r>
        <w:rPr>
          <w:rFonts w:ascii="Times New Roman" w:hAnsi="Times New Roman" w:eastAsia="Times New Roman" w:cs="Times New Roman"/>
          <w:sz w:val="28"/>
          <w:szCs w:val="28"/>
        </w:rPr>
      </w:r>
    </w:p>
    <w:p>
      <w:pPr>
        <w:ind w:right="-2" w:firstLine="709"/>
        <w:jc w:val="both"/>
        <w:tabs>
          <w:tab w:val="left" w:pos="900"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управления имущества, в соответствии с требованиями, установленными Учредителем;</w:t>
      </w:r>
      <w:r>
        <w:rPr>
          <w:rFonts w:ascii="Times New Roman" w:hAnsi="Times New Roman" w:eastAsia="Times New Roman" w:cs="Times New Roman"/>
          <w:sz w:val="28"/>
          <w:szCs w:val="28"/>
        </w:rPr>
      </w:r>
    </w:p>
    <w:p>
      <w:pPr>
        <w:ind w:right="-2" w:firstLine="709"/>
        <w:jc w:val="both"/>
        <w:tabs>
          <w:tab w:val="left" w:pos="900"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обеспечивать целевое и рациональное использование бюджетных средств, в том числе субсидий на оказание услуг (выполнение работ), субсидий на иные цели, и соблюдение Учреждением финансовой дисциплины в соответствии с федеральными законами;</w:t>
      </w:r>
      <w:r>
        <w:rPr>
          <w:rFonts w:ascii="Times New Roman" w:hAnsi="Times New Roman" w:eastAsia="Times New Roman" w:cs="Times New Roman"/>
          <w:sz w:val="28"/>
          <w:szCs w:val="28"/>
        </w:rPr>
      </w:r>
    </w:p>
    <w:p>
      <w:pPr>
        <w:ind w:right="-2" w:firstLine="709"/>
        <w:jc w:val="both"/>
        <w:tabs>
          <w:tab w:val="left" w:pos="900"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обеспечивать исполнение договорных обязательств по выполнению работ, оказанию услуг;</w:t>
      </w:r>
      <w:r>
        <w:rPr>
          <w:rFonts w:ascii="Times New Roman" w:hAnsi="Times New Roman" w:eastAsia="Times New Roman" w:cs="Times New Roman"/>
          <w:sz w:val="28"/>
          <w:szCs w:val="28"/>
        </w:rPr>
      </w:r>
    </w:p>
    <w:p>
      <w:pPr>
        <w:ind w:right="-2" w:firstLine="709"/>
        <w:jc w:val="both"/>
        <w:tabs>
          <w:tab w:val="left" w:pos="900"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не допускать превышения предельно допустимого значения просроченной кредиторской задолженности Учреждения, установленного в трудовом договоре с главным редактором;</w:t>
      </w:r>
      <w:r>
        <w:rPr>
          <w:rFonts w:ascii="Times New Roman" w:hAnsi="Times New Roman" w:eastAsia="Times New Roman" w:cs="Times New Roman"/>
          <w:sz w:val="28"/>
          <w:szCs w:val="28"/>
        </w:rPr>
      </w:r>
    </w:p>
    <w:p>
      <w:pPr>
        <w:ind w:right="-2" w:firstLine="709"/>
        <w:jc w:val="both"/>
        <w:tabs>
          <w:tab w:val="left" w:pos="900"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обеспечивать сохранность, рациональное и эффективное использование имущества, закрепленного на праве оперативного управления за Учреждением, не превышая пределов выделенных бюджетных ассигнований на эти цели;</w:t>
      </w:r>
      <w:r>
        <w:rPr>
          <w:rFonts w:ascii="Times New Roman" w:hAnsi="Times New Roman" w:eastAsia="Times New Roman" w:cs="Times New Roman"/>
          <w:sz w:val="28"/>
          <w:szCs w:val="28"/>
        </w:rPr>
      </w:r>
    </w:p>
    <w:p>
      <w:pPr>
        <w:ind w:right="-2" w:firstLine="709"/>
        <w:jc w:val="both"/>
        <w:tabs>
          <w:tab w:val="left" w:pos="900"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обеспечивать эффективное использование финансов и имущества Учреждения;</w:t>
      </w:r>
      <w:r>
        <w:rPr>
          <w:rFonts w:ascii="Times New Roman" w:hAnsi="Times New Roman" w:eastAsia="Times New Roman" w:cs="Times New Roman"/>
          <w:sz w:val="28"/>
          <w:szCs w:val="28"/>
        </w:rPr>
      </w:r>
    </w:p>
    <w:p>
      <w:pPr>
        <w:ind w:right="-2" w:firstLine="709"/>
        <w:jc w:val="both"/>
        <w:tabs>
          <w:tab w:val="left" w:pos="900"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обеспечивать своевременную выплату заработной платы работникам Учреждения, а также принимать меры по повышению размера заработной платы работникам Учреждения;</w:t>
      </w:r>
      <w:r>
        <w:rPr>
          <w:rFonts w:ascii="Times New Roman" w:hAnsi="Times New Roman" w:eastAsia="Times New Roman" w:cs="Times New Roman"/>
          <w:sz w:val="28"/>
          <w:szCs w:val="28"/>
        </w:rPr>
      </w:r>
    </w:p>
    <w:p>
      <w:pPr>
        <w:ind w:right="-2" w:firstLine="709"/>
        <w:jc w:val="both"/>
        <w:tabs>
          <w:tab w:val="left" w:pos="900"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согласовывать с Учредителем в случаях и в порядке, установлен</w:t>
      </w:r>
      <w:r>
        <w:rPr>
          <w:rFonts w:ascii="Times New Roman" w:hAnsi="Times New Roman" w:eastAsia="Times New Roman" w:cs="Times New Roman"/>
          <w:sz w:val="28"/>
          <w:szCs w:val="28"/>
        </w:rPr>
        <w:t xml:space="preserve">ном федеральными законами и законами Чеченской Республики, нормативными правовыми актами Правительства Чеченской Республики, настоящим Уставом, распоряжение недвижимым имуществом и особо ценным движимым имуществом Учреждения, в том числе передачу его в аре</w:t>
      </w:r>
      <w:r>
        <w:rPr>
          <w:rFonts w:ascii="Times New Roman" w:hAnsi="Times New Roman" w:eastAsia="Times New Roman" w:cs="Times New Roman"/>
          <w:sz w:val="28"/>
          <w:szCs w:val="28"/>
        </w:rPr>
        <w:t xml:space="preserve">нду, безвозмездное пользование, заключение иных договоров, предусматривающих переход прав владения и (или) пользования в отношении государственного имущества, закрепленного за Учреждением на праве оперативного управления, а также осуществлять его списание;</w:t>
      </w:r>
      <w:r>
        <w:rPr>
          <w:rFonts w:ascii="Times New Roman" w:hAnsi="Times New Roman" w:eastAsia="Times New Roman" w:cs="Times New Roman"/>
          <w:sz w:val="28"/>
          <w:szCs w:val="28"/>
        </w:rPr>
      </w:r>
    </w:p>
    <w:p>
      <w:pPr>
        <w:ind w:right="-2" w:firstLine="709"/>
        <w:jc w:val="both"/>
        <w:tabs>
          <w:tab w:val="left" w:pos="900"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предварительно согласовывать с Учредителем совершение </w:t>
      </w:r>
      <w:r>
        <w:rPr>
          <w:rFonts w:ascii="Times New Roman" w:hAnsi="Times New Roman" w:eastAsia="Times New Roman" w:cs="Times New Roman"/>
          <w:sz w:val="28"/>
          <w:szCs w:val="28"/>
        </w:rPr>
        <w:t xml:space="preserve">Учреждением крупных сделок, размер которой устанавливается в соответствии с пунктом 13 статьи 9.2 Федерального закона от 12 января 1996 года № 7-ФЗ «О некоммерческих организациях»;</w:t>
      </w:r>
      <w:r>
        <w:rPr>
          <w:rFonts w:ascii="Times New Roman" w:hAnsi="Times New Roman" w:eastAsia="Times New Roman" w:cs="Times New Roman"/>
          <w:sz w:val="28"/>
          <w:szCs w:val="28"/>
        </w:rPr>
      </w:r>
    </w:p>
    <w:p>
      <w:pPr>
        <w:ind w:right="-2" w:firstLine="709"/>
        <w:jc w:val="both"/>
        <w:tabs>
          <w:tab w:val="left" w:pos="900"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согласовывать с Учредителем совершение сделок с участием Учреждения, в совершении которых имеется заинтересованность;</w:t>
      </w:r>
      <w:r>
        <w:rPr>
          <w:rFonts w:ascii="Times New Roman" w:hAnsi="Times New Roman" w:eastAsia="Times New Roman" w:cs="Times New Roman"/>
          <w:sz w:val="28"/>
          <w:szCs w:val="28"/>
        </w:rPr>
      </w:r>
    </w:p>
    <w:p>
      <w:pPr>
        <w:ind w:right="-2" w:firstLine="709"/>
        <w:jc w:val="both"/>
        <w:tabs>
          <w:tab w:val="left" w:pos="900"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согласовывать с Учредителем в слу</w:t>
      </w:r>
      <w:r>
        <w:rPr>
          <w:rFonts w:ascii="Times New Roman" w:hAnsi="Times New Roman" w:eastAsia="Times New Roman" w:cs="Times New Roman"/>
          <w:sz w:val="28"/>
          <w:szCs w:val="28"/>
        </w:rPr>
        <w:t xml:space="preserve">чаях и в порядке, установленном </w:t>
      </w:r>
      <w:r>
        <w:rPr>
          <w:rFonts w:ascii="Times New Roman" w:hAnsi="Times New Roman" w:eastAsia="Times New Roman" w:cs="Times New Roman"/>
          <w:sz w:val="28"/>
          <w:szCs w:val="28"/>
        </w:rPr>
        <w:t xml:space="preserve">федеральными законами, законами Чеченской Республики, правовыми актами Правительства Чеченской Республики, Уставом внесение государственным Учреждением, денежных средств (если иное не установлено условиями и</w:t>
      </w:r>
      <w:r>
        <w:rPr>
          <w:rFonts w:ascii="Times New Roman" w:hAnsi="Times New Roman" w:eastAsia="Times New Roman" w:cs="Times New Roman"/>
          <w:sz w:val="28"/>
          <w:szCs w:val="28"/>
        </w:rPr>
        <w:t xml:space="preserve">х предоставления), иного имущества, за исключением особо ценного движимого имущества, а также недвижимого имущества, в уставный (складочный) капитал хозяйственных обществ или передачу им такого имущества иным образом в качестве их учредителя или участника;</w:t>
      </w:r>
      <w:r>
        <w:rPr>
          <w:rFonts w:ascii="Times New Roman" w:hAnsi="Times New Roman" w:eastAsia="Times New Roman" w:cs="Times New Roman"/>
          <w:sz w:val="28"/>
          <w:szCs w:val="28"/>
        </w:rPr>
      </w:r>
    </w:p>
    <w:p>
      <w:pPr>
        <w:ind w:right="-2" w:firstLine="709"/>
        <w:jc w:val="both"/>
        <w:tabs>
          <w:tab w:val="left" w:pos="900"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согласовывать с Учре</w:t>
      </w:r>
      <w:r>
        <w:rPr>
          <w:rFonts w:ascii="Times New Roman" w:hAnsi="Times New Roman" w:eastAsia="Times New Roman" w:cs="Times New Roman"/>
          <w:sz w:val="28"/>
          <w:szCs w:val="28"/>
        </w:rPr>
        <w:t xml:space="preserve">дителем в случаях и в порядке, установленном федеральными законами, законами Чеченской Республики, правовыми актами Правительства Чеченской Республики, Уставом передачу некоммерческим организациям в качестве их учредителя или участника денежных средств (ес</w:t>
      </w:r>
      <w:r>
        <w:rPr>
          <w:rFonts w:ascii="Times New Roman" w:hAnsi="Times New Roman" w:eastAsia="Times New Roman" w:cs="Times New Roman"/>
          <w:sz w:val="28"/>
          <w:szCs w:val="28"/>
        </w:rPr>
        <w:t xml:space="preserve">ли иное не установлено условиями их предоставления) и иного имущества, за исключением особо ценного движимого имущества, закрепленного за Учреждением или приобретенного Учреждением за счет средств, выделенных ему Учредителем, а также недвижимого имущества;</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r>
    </w:p>
    <w:p>
      <w:pPr>
        <w:ind w:right="-2" w:firstLine="709"/>
        <w:jc w:val="both"/>
        <w:tabs>
          <w:tab w:val="left" w:pos="900"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согл</w:t>
      </w:r>
      <w:r>
        <w:rPr>
          <w:rFonts w:ascii="Times New Roman" w:hAnsi="Times New Roman" w:eastAsia="Times New Roman" w:cs="Times New Roman"/>
          <w:sz w:val="28"/>
          <w:szCs w:val="28"/>
        </w:rPr>
        <w:t xml:space="preserve">асовывать с Учредителем в случаях и в порядке, установленном федеральными законами, законами Чеченской Республики, правовыми актами Правительства Чеченской Республики, Уставом создание и ликвидацию филиалов, открытие и закрытие представительств Учреждения;</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r>
    </w:p>
    <w:p>
      <w:pPr>
        <w:ind w:right="-2" w:firstLine="709"/>
        <w:jc w:val="both"/>
        <w:tabs>
          <w:tab w:val="left" w:pos="900"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обеспечивать раскрытие информации об Учреждении, его деятельности и закрепленном за ним имуществе, в соответствии с требованиями действующего законодательства;</w:t>
      </w:r>
      <w:r>
        <w:rPr>
          <w:rFonts w:ascii="Times New Roman" w:hAnsi="Times New Roman" w:eastAsia="Times New Roman" w:cs="Times New Roman"/>
          <w:sz w:val="28"/>
          <w:szCs w:val="28"/>
        </w:rPr>
      </w:r>
    </w:p>
    <w:p>
      <w:pPr>
        <w:ind w:right="-2" w:firstLine="709"/>
        <w:jc w:val="both"/>
        <w:tabs>
          <w:tab w:val="left" w:pos="900"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незамедлительно сообщить Учредителю о возникновении ситуации, представляющей угрозу жизни и здоровью граждан, сохранности имущества Учреждения;</w:t>
      </w:r>
      <w:r>
        <w:rPr>
          <w:rFonts w:ascii="Times New Roman" w:hAnsi="Times New Roman" w:eastAsia="Times New Roman" w:cs="Times New Roman"/>
          <w:sz w:val="28"/>
          <w:szCs w:val="28"/>
        </w:rPr>
      </w:r>
    </w:p>
    <w:p>
      <w:pPr>
        <w:ind w:right="-2" w:firstLine="709"/>
        <w:jc w:val="both"/>
        <w:tabs>
          <w:tab w:val="left" w:pos="900"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обеспечивать соблюдение Правила внутреннего трудового распорядка и трудовой дисциплины работниками Учреждения;</w:t>
      </w:r>
      <w:r>
        <w:rPr>
          <w:rFonts w:ascii="Times New Roman" w:hAnsi="Times New Roman" w:eastAsia="Times New Roman" w:cs="Times New Roman"/>
          <w:sz w:val="28"/>
          <w:szCs w:val="28"/>
        </w:rPr>
      </w:r>
    </w:p>
    <w:p>
      <w:pPr>
        <w:ind w:right="-2" w:firstLine="709"/>
        <w:jc w:val="both"/>
        <w:tabs>
          <w:tab w:val="left" w:pos="900"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обеспечивать соблюдение требований по охране и безопасности труда, принимать необходимые меры по соблюдению в Учреждении правил техники безопасности и требований федеральных законов по защите жизни и здоровья работников Учреждения;</w:t>
      </w:r>
      <w:r>
        <w:rPr>
          <w:rFonts w:ascii="Times New Roman" w:hAnsi="Times New Roman" w:eastAsia="Times New Roman" w:cs="Times New Roman"/>
          <w:sz w:val="28"/>
          <w:szCs w:val="28"/>
        </w:rPr>
      </w:r>
    </w:p>
    <w:p>
      <w:pPr>
        <w:ind w:right="-2" w:firstLine="709"/>
        <w:jc w:val="both"/>
        <w:tabs>
          <w:tab w:val="left" w:pos="900"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проходить аттестацию в порядке, установленном федеральными законами, нормативными правовыми актами Чеченской Республики и Учредителем;</w:t>
      </w:r>
      <w:r>
        <w:rPr>
          <w:rFonts w:ascii="Times New Roman" w:hAnsi="Times New Roman" w:eastAsia="Times New Roman" w:cs="Times New Roman"/>
          <w:sz w:val="28"/>
          <w:szCs w:val="28"/>
        </w:rPr>
      </w:r>
    </w:p>
    <w:p>
      <w:pPr>
        <w:ind w:right="-2" w:firstLine="709"/>
        <w:jc w:val="both"/>
        <w:tabs>
          <w:tab w:val="left" w:pos="900"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обеспечивать наличие мобилизационных мощностей и выполнение требований по гражданской обороне;</w:t>
      </w:r>
      <w:r>
        <w:rPr>
          <w:rFonts w:ascii="Times New Roman" w:hAnsi="Times New Roman" w:eastAsia="Times New Roman" w:cs="Times New Roman"/>
          <w:sz w:val="28"/>
          <w:szCs w:val="28"/>
        </w:rPr>
      </w:r>
    </w:p>
    <w:p>
      <w:pPr>
        <w:ind w:right="-2" w:firstLine="709"/>
        <w:jc w:val="both"/>
        <w:tabs>
          <w:tab w:val="left" w:pos="900"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выполнять иные обязанности, установленные федеральными законами, законами Чеченской Республики, настоящим Уставом, а также решениями Учредителя.</w:t>
      </w:r>
      <w:r>
        <w:rPr>
          <w:rFonts w:ascii="Times New Roman" w:hAnsi="Times New Roman" w:eastAsia="Times New Roman" w:cs="Times New Roman"/>
          <w:sz w:val="28"/>
          <w:szCs w:val="28"/>
        </w:rPr>
      </w:r>
    </w:p>
    <w:p>
      <w:pPr>
        <w:ind w:right="-2" w:firstLine="709"/>
        <w:jc w:val="both"/>
        <w:tabs>
          <w:tab w:val="left" w:pos="900"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6</w:t>
      </w: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t xml:space="preserve">3</w:t>
      </w:r>
      <w:r>
        <w:rPr>
          <w:rFonts w:ascii="Times New Roman" w:hAnsi="Times New Roman" w:eastAsia="Times New Roman" w:cs="Times New Roman"/>
          <w:sz w:val="28"/>
          <w:szCs w:val="28"/>
        </w:rPr>
        <w:t xml:space="preserve">. Общее собрание работников Учреждения является органом самоуправления Учреждения и действует на основании Положения об общем </w:t>
      </w:r>
      <w:r>
        <w:rPr>
          <w:rFonts w:ascii="Times New Roman" w:hAnsi="Times New Roman" w:eastAsia="Times New Roman" w:cs="Times New Roman"/>
          <w:sz w:val="28"/>
          <w:szCs w:val="28"/>
        </w:rPr>
        <w:t xml:space="preserve">собрании работников Учреждения. </w:t>
      </w:r>
      <w:r>
        <w:rPr>
          <w:rFonts w:ascii="Times New Roman" w:hAnsi="Times New Roman" w:eastAsia="Times New Roman" w:cs="Times New Roman"/>
          <w:sz w:val="28"/>
          <w:szCs w:val="28"/>
        </w:rPr>
      </w:r>
    </w:p>
    <w:p>
      <w:pPr>
        <w:ind w:firstLine="709"/>
        <w:jc w:val="both"/>
        <w:rPr>
          <w:rFonts w:ascii="Times New Roman" w:hAnsi="Times New Roman" w:cs="Times New Roman" w:eastAsiaTheme="minorHAnsi"/>
          <w:sz w:val="28"/>
          <w:szCs w:val="28"/>
          <w:lang w:eastAsia="en-US"/>
        </w:rPr>
      </w:pPr>
      <w:r>
        <w:rPr>
          <w:rFonts w:ascii="Times New Roman" w:hAnsi="Times New Roman" w:eastAsia="Times New Roman" w:cs="Times New Roman"/>
          <w:sz w:val="28"/>
          <w:szCs w:val="28"/>
        </w:rPr>
        <w:t xml:space="preserve">6</w:t>
      </w: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t xml:space="preserve">3</w:t>
      </w:r>
      <w:r>
        <w:rPr>
          <w:rFonts w:ascii="Times New Roman" w:hAnsi="Times New Roman" w:eastAsia="Times New Roman" w:cs="Times New Roman"/>
          <w:sz w:val="28"/>
          <w:szCs w:val="28"/>
        </w:rPr>
        <w:t xml:space="preserve">.1. Общее собрание работников Учреждения проводится не ре</w:t>
      </w:r>
      <w:r>
        <w:rPr>
          <w:rFonts w:ascii="Times New Roman" w:hAnsi="Times New Roman" w:eastAsia="Times New Roman" w:cs="Times New Roman"/>
          <w:sz w:val="28"/>
          <w:szCs w:val="28"/>
        </w:rPr>
        <w:t xml:space="preserve">же одного раза в год. Общее собрание считается правомочным, если на нем присутствуют не менее двух третьих списочного состава работников Учреждения. Решения на общем собрании принимаются большинством голосов от числа присутствующих членов общего собрания. </w:t>
      </w:r>
      <w:r>
        <w:rPr>
          <w:rFonts w:ascii="Times New Roman" w:hAnsi="Times New Roman" w:cs="Times New Roman" w:eastAsiaTheme="minorHAnsi"/>
          <w:sz w:val="28"/>
          <w:szCs w:val="28"/>
          <w:lang w:eastAsia="en-US"/>
        </w:rPr>
      </w:r>
    </w:p>
    <w:p>
      <w:pPr>
        <w:ind w:right="-2" w:firstLine="709"/>
        <w:jc w:val="both"/>
        <w:tabs>
          <w:tab w:val="num" w:pos="0" w:leader="none"/>
          <w:tab w:val="center" w:pos="709" w:leader="none"/>
          <w:tab w:val="center" w:pos="2520" w:leader="none"/>
          <w:tab w:val="right" w:pos="4962" w:leader="none"/>
          <w:tab w:val="right" w:pos="5040" w:leader="none"/>
          <w:tab w:val="left" w:pos="5760" w:leader="none"/>
          <w:tab w:val="center" w:pos="7797" w:leader="none"/>
          <w:tab w:val="center" w:pos="7920" w:leader="none"/>
          <w:tab w:val="right" w:pos="9990" w:leader="none"/>
        </w:tabs>
        <w:rPr>
          <w:rFonts w:ascii="Times New Roman" w:hAnsi="Times New Roman" w:cs="Times New Roman"/>
          <w:sz w:val="28"/>
          <w:szCs w:val="28"/>
        </w:rPr>
      </w:pPr>
      <w:r>
        <w:rPr>
          <w:rFonts w:ascii="Times New Roman" w:hAnsi="Times New Roman" w:cs="Times New Roman"/>
          <w:sz w:val="28"/>
          <w:szCs w:val="28"/>
        </w:rPr>
        <w:t xml:space="preserve">6</w:t>
      </w:r>
      <w:r>
        <w:rPr>
          <w:rFonts w:ascii="Times New Roman" w:hAnsi="Times New Roman" w:cs="Times New Roman"/>
          <w:sz w:val="28"/>
          <w:szCs w:val="28"/>
        </w:rPr>
        <w:t xml:space="preserve">.</w:t>
      </w:r>
      <w:r>
        <w:rPr>
          <w:rFonts w:ascii="Times New Roman" w:hAnsi="Times New Roman" w:cs="Times New Roman"/>
          <w:sz w:val="28"/>
          <w:szCs w:val="28"/>
        </w:rPr>
        <w:t xml:space="preserve">3</w:t>
      </w:r>
      <w:r>
        <w:rPr>
          <w:rFonts w:ascii="Times New Roman" w:hAnsi="Times New Roman" w:cs="Times New Roman"/>
          <w:sz w:val="28"/>
          <w:szCs w:val="28"/>
        </w:rPr>
        <w:t xml:space="preserve">.2. К компетенции Общего собрания </w:t>
      </w:r>
      <w:r>
        <w:rPr>
          <w:rFonts w:ascii="Times New Roman" w:hAnsi="Times New Roman" w:eastAsia="Times New Roman" w:cs="Times New Roman"/>
          <w:sz w:val="28"/>
          <w:szCs w:val="28"/>
        </w:rPr>
        <w:t xml:space="preserve">работников Учреждения </w:t>
      </w:r>
      <w:r>
        <w:rPr>
          <w:rFonts w:ascii="Times New Roman" w:hAnsi="Times New Roman" w:cs="Times New Roman"/>
          <w:sz w:val="28"/>
          <w:szCs w:val="28"/>
        </w:rPr>
        <w:t xml:space="preserve">относится: </w:t>
      </w:r>
      <w:r>
        <w:rPr>
          <w:rFonts w:ascii="Times New Roman" w:hAnsi="Times New Roman" w:cs="Times New Roman"/>
          <w:sz w:val="28"/>
          <w:szCs w:val="28"/>
        </w:rPr>
      </w:r>
    </w:p>
    <w:p>
      <w:pPr>
        <w:ind w:right="-2" w:firstLine="709"/>
        <w:jc w:val="both"/>
        <w:tabs>
          <w:tab w:val="num" w:pos="0" w:leader="none"/>
          <w:tab w:val="center" w:pos="709" w:leader="none"/>
          <w:tab w:val="center" w:pos="2520" w:leader="none"/>
          <w:tab w:val="right" w:pos="4962" w:leader="none"/>
          <w:tab w:val="right" w:pos="5040" w:leader="none"/>
          <w:tab w:val="left" w:pos="5760" w:leader="none"/>
          <w:tab w:val="center" w:pos="7797" w:leader="none"/>
          <w:tab w:val="center" w:pos="7920" w:leader="none"/>
          <w:tab w:val="right" w:pos="9990" w:leader="none"/>
        </w:tabs>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 xml:space="preserve">определение основных направлений деятельности Учреждения, перспективы ее развития; </w:t>
      </w:r>
      <w:r>
        <w:rPr>
          <w:rFonts w:ascii="Times New Roman" w:hAnsi="Times New Roman" w:cs="Times New Roman"/>
          <w:sz w:val="28"/>
          <w:szCs w:val="28"/>
        </w:rPr>
      </w:r>
    </w:p>
    <w:p>
      <w:pPr>
        <w:ind w:right="-2" w:firstLine="709"/>
        <w:jc w:val="both"/>
        <w:tabs>
          <w:tab w:val="num" w:pos="0" w:leader="none"/>
          <w:tab w:val="center" w:pos="709" w:leader="none"/>
          <w:tab w:val="center" w:pos="2520" w:leader="none"/>
          <w:tab w:val="right" w:pos="4962" w:leader="none"/>
          <w:tab w:val="right" w:pos="5040" w:leader="none"/>
          <w:tab w:val="left" w:pos="5760" w:leader="none"/>
          <w:tab w:val="center" w:pos="7797" w:leader="none"/>
          <w:tab w:val="center" w:pos="7920" w:leader="none"/>
          <w:tab w:val="right" w:pos="9990" w:leader="none"/>
        </w:tabs>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 xml:space="preserve">выработка рекомендаций по вопросам совершенствования органов управления Учреждения; </w:t>
      </w:r>
      <w:r>
        <w:rPr>
          <w:rFonts w:ascii="Times New Roman" w:hAnsi="Times New Roman" w:cs="Times New Roman"/>
          <w:sz w:val="28"/>
          <w:szCs w:val="28"/>
        </w:rPr>
      </w:r>
    </w:p>
    <w:p>
      <w:pPr>
        <w:ind w:right="-2" w:firstLine="709"/>
        <w:jc w:val="both"/>
        <w:tabs>
          <w:tab w:val="num" w:pos="0" w:leader="none"/>
          <w:tab w:val="center" w:pos="709" w:leader="none"/>
          <w:tab w:val="center" w:pos="2520" w:leader="none"/>
          <w:tab w:val="right" w:pos="4962" w:leader="none"/>
          <w:tab w:val="right" w:pos="5040" w:leader="none"/>
          <w:tab w:val="left" w:pos="5760" w:leader="none"/>
          <w:tab w:val="center" w:pos="7797" w:leader="none"/>
          <w:tab w:val="center" w:pos="7920" w:leader="none"/>
          <w:tab w:val="right" w:pos="9990" w:leader="none"/>
        </w:tabs>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 xml:space="preserve">принятие правил внутреннего трудового распорядка Учреждения; </w:t>
      </w:r>
      <w:r>
        <w:rPr>
          <w:rFonts w:ascii="Times New Roman" w:hAnsi="Times New Roman" w:cs="Times New Roman"/>
          <w:sz w:val="28"/>
          <w:szCs w:val="28"/>
        </w:rPr>
      </w:r>
    </w:p>
    <w:p>
      <w:pPr>
        <w:ind w:right="-2" w:firstLine="709"/>
        <w:jc w:val="both"/>
        <w:tabs>
          <w:tab w:val="num" w:pos="0" w:leader="none"/>
          <w:tab w:val="center" w:pos="709" w:leader="none"/>
          <w:tab w:val="center" w:pos="2520" w:leader="none"/>
          <w:tab w:val="right" w:pos="4962" w:leader="none"/>
          <w:tab w:val="right" w:pos="5040" w:leader="none"/>
          <w:tab w:val="left" w:pos="5760" w:leader="none"/>
          <w:tab w:val="center" w:pos="7797" w:leader="none"/>
          <w:tab w:val="center" w:pos="7920" w:leader="none"/>
          <w:tab w:val="right" w:pos="9990" w:leader="none"/>
        </w:tabs>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 xml:space="preserve">принятие локальных актов, регулирующие трудовые отношения с работниками Учреждения, включая инструкции по охране труда, положение о комиссии по охране труда, положение о педагогическом совете; </w:t>
      </w:r>
      <w:r>
        <w:rPr>
          <w:rFonts w:ascii="Times New Roman" w:hAnsi="Times New Roman" w:cs="Times New Roman"/>
          <w:sz w:val="28"/>
          <w:szCs w:val="28"/>
        </w:rPr>
      </w:r>
    </w:p>
    <w:p>
      <w:pPr>
        <w:ind w:right="-2" w:firstLine="709"/>
        <w:jc w:val="both"/>
        <w:tabs>
          <w:tab w:val="num" w:pos="0" w:leader="none"/>
          <w:tab w:val="center" w:pos="709" w:leader="none"/>
          <w:tab w:val="center" w:pos="2520" w:leader="none"/>
          <w:tab w:val="right" w:pos="4962" w:leader="none"/>
          <w:tab w:val="right" w:pos="5040" w:leader="none"/>
          <w:tab w:val="left" w:pos="5760" w:leader="none"/>
          <w:tab w:val="center" w:pos="7797" w:leader="none"/>
          <w:tab w:val="center" w:pos="7920" w:leader="none"/>
          <w:tab w:val="right" w:pos="9990" w:leader="none"/>
        </w:tabs>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 xml:space="preserve">выработка рекомендаций по плану финансово-хозяйственной деятельности Учреждения, принятие отчета директора Учреждения о его исполнении; </w:t>
      </w:r>
      <w:r>
        <w:rPr>
          <w:rFonts w:ascii="Times New Roman" w:hAnsi="Times New Roman" w:cs="Times New Roman"/>
          <w:sz w:val="28"/>
          <w:szCs w:val="28"/>
        </w:rPr>
      </w:r>
    </w:p>
    <w:p>
      <w:pPr>
        <w:ind w:right="-2" w:firstLine="709"/>
        <w:jc w:val="both"/>
        <w:tabs>
          <w:tab w:val="num" w:pos="0" w:leader="none"/>
          <w:tab w:val="center" w:pos="709" w:leader="none"/>
          <w:tab w:val="center" w:pos="2520" w:leader="none"/>
          <w:tab w:val="right" w:pos="4962" w:leader="none"/>
          <w:tab w:val="right" w:pos="5040" w:leader="none"/>
          <w:tab w:val="left" w:pos="5760" w:leader="none"/>
          <w:tab w:val="center" w:pos="7797" w:leader="none"/>
          <w:tab w:val="center" w:pos="7920" w:leader="none"/>
          <w:tab w:val="right" w:pos="9990" w:leader="none"/>
        </w:tabs>
        <w:rPr>
          <w:rFonts w:ascii="Times New Roman" w:hAnsi="Times New Roman" w:cs="Times New Roman"/>
          <w:sz w:val="28"/>
          <w:szCs w:val="28"/>
        </w:rPr>
      </w:pPr>
      <w:r>
        <w:rPr>
          <w:rFonts w:ascii="Times New Roman" w:hAnsi="Times New Roman" w:cs="Times New Roman"/>
          <w:sz w:val="28"/>
          <w:szCs w:val="28"/>
        </w:rPr>
        <w:t xml:space="preserve">определение критериев и показателей эффективности деятельности работников, входящих в положение об оплате труда и стимулировании работников; </w:t>
      </w:r>
      <w:r>
        <w:rPr>
          <w:rFonts w:ascii="Times New Roman" w:hAnsi="Times New Roman" w:cs="Times New Roman"/>
          <w:sz w:val="28"/>
          <w:szCs w:val="28"/>
        </w:rPr>
      </w:r>
    </w:p>
    <w:p>
      <w:pPr>
        <w:ind w:right="-2" w:firstLine="709"/>
        <w:jc w:val="both"/>
        <w:tabs>
          <w:tab w:val="num" w:pos="0" w:leader="none"/>
          <w:tab w:val="center" w:pos="709" w:leader="none"/>
          <w:tab w:val="center" w:pos="2520" w:leader="none"/>
          <w:tab w:val="right" w:pos="4962" w:leader="none"/>
          <w:tab w:val="right" w:pos="5040" w:leader="none"/>
          <w:tab w:val="left" w:pos="5760" w:leader="none"/>
          <w:tab w:val="center" w:pos="7797" w:leader="none"/>
          <w:tab w:val="center" w:pos="7920" w:leader="none"/>
          <w:tab w:val="right" w:pos="9990" w:leader="none"/>
        </w:tabs>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 xml:space="preserve">избрание представителей работников в органы и комиссии Учреждения; </w:t>
      </w:r>
      <w:r>
        <w:rPr>
          <w:rFonts w:ascii="Times New Roman" w:hAnsi="Times New Roman" w:cs="Times New Roman"/>
          <w:sz w:val="28"/>
          <w:szCs w:val="28"/>
        </w:rPr>
      </w:r>
    </w:p>
    <w:p>
      <w:pPr>
        <w:ind w:right="-2" w:firstLine="709"/>
        <w:jc w:val="both"/>
        <w:tabs>
          <w:tab w:val="num" w:pos="0" w:leader="none"/>
          <w:tab w:val="center" w:pos="709" w:leader="none"/>
          <w:tab w:val="center" w:pos="2520" w:leader="none"/>
          <w:tab w:val="right" w:pos="4962" w:leader="none"/>
          <w:tab w:val="right" w:pos="5040" w:leader="none"/>
          <w:tab w:val="left" w:pos="5760" w:leader="none"/>
          <w:tab w:val="center" w:pos="7797" w:leader="none"/>
          <w:tab w:val="center" w:pos="7920" w:leader="none"/>
          <w:tab w:val="right" w:pos="9990" w:leader="none"/>
        </w:tabs>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 xml:space="preserve">рассмотрение иных вопросов деятельности Учреждения, принятых Общим собранием к своему рассмотрению либо вынесенных на его рассмотрение директором Учреждения. </w:t>
      </w:r>
      <w:r>
        <w:rPr>
          <w:rFonts w:ascii="Times New Roman" w:hAnsi="Times New Roman" w:cs="Times New Roman"/>
          <w:sz w:val="28"/>
          <w:szCs w:val="28"/>
        </w:rPr>
      </w:r>
    </w:p>
    <w:p>
      <w:pPr>
        <w:ind w:right="-2" w:firstLine="709"/>
        <w:jc w:val="both"/>
        <w:tabs>
          <w:tab w:val="num" w:pos="0" w:leader="none"/>
          <w:tab w:val="center" w:pos="709" w:leader="none"/>
          <w:tab w:val="center" w:pos="2520" w:leader="none"/>
          <w:tab w:val="right" w:pos="4962" w:leader="none"/>
          <w:tab w:val="right" w:pos="5040" w:leader="none"/>
          <w:tab w:val="left" w:pos="5760" w:leader="none"/>
          <w:tab w:val="center" w:pos="7797" w:leader="none"/>
          <w:tab w:val="center" w:pos="7920" w:leader="none"/>
          <w:tab w:val="right" w:pos="9990" w:leader="none"/>
        </w:tabs>
        <w:rPr>
          <w:rFonts w:ascii="Times New Roman" w:hAnsi="Times New Roman" w:cs="Times New Roman"/>
          <w:sz w:val="28"/>
          <w:szCs w:val="28"/>
        </w:rPr>
      </w:pPr>
      <w:r>
        <w:rPr>
          <w:rFonts w:ascii="Times New Roman" w:hAnsi="Times New Roman" w:cs="Times New Roman"/>
          <w:sz w:val="28"/>
          <w:szCs w:val="28"/>
        </w:rPr>
        <w:t xml:space="preserve">6</w:t>
      </w:r>
      <w:r>
        <w:rPr>
          <w:rFonts w:ascii="Times New Roman" w:hAnsi="Times New Roman" w:cs="Times New Roman"/>
          <w:sz w:val="28"/>
          <w:szCs w:val="28"/>
        </w:rPr>
        <w:t xml:space="preserve">.</w:t>
      </w:r>
      <w:r>
        <w:rPr>
          <w:rFonts w:ascii="Times New Roman" w:hAnsi="Times New Roman" w:cs="Times New Roman"/>
          <w:sz w:val="28"/>
          <w:szCs w:val="28"/>
        </w:rPr>
        <w:t xml:space="preserve">3</w:t>
      </w:r>
      <w:r>
        <w:rPr>
          <w:rFonts w:ascii="Times New Roman" w:hAnsi="Times New Roman" w:cs="Times New Roman"/>
          <w:sz w:val="28"/>
          <w:szCs w:val="28"/>
        </w:rPr>
        <w:t xml:space="preserve">.3. Общее собрание работников вправе: </w:t>
      </w:r>
      <w:r>
        <w:rPr>
          <w:rFonts w:ascii="Times New Roman" w:hAnsi="Times New Roman" w:cs="Times New Roman"/>
          <w:sz w:val="28"/>
          <w:szCs w:val="28"/>
        </w:rPr>
      </w:r>
    </w:p>
    <w:p>
      <w:pPr>
        <w:ind w:right="-2" w:firstLine="709"/>
        <w:jc w:val="both"/>
        <w:tabs>
          <w:tab w:val="num" w:pos="0" w:leader="none"/>
          <w:tab w:val="center" w:pos="709" w:leader="none"/>
          <w:tab w:val="center" w:pos="2520" w:leader="none"/>
          <w:tab w:val="right" w:pos="4962" w:leader="none"/>
          <w:tab w:val="right" w:pos="5040" w:leader="none"/>
          <w:tab w:val="left" w:pos="5760" w:leader="none"/>
          <w:tab w:val="center" w:pos="7797" w:leader="none"/>
          <w:tab w:val="center" w:pos="7920" w:leader="none"/>
          <w:tab w:val="right" w:pos="9990" w:leader="none"/>
        </w:tabs>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 xml:space="preserve">рассматривать вопросы самоуправления трудового коллектива; </w:t>
      </w:r>
      <w:r>
        <w:rPr>
          <w:rFonts w:ascii="Times New Roman" w:hAnsi="Times New Roman" w:cs="Times New Roman"/>
          <w:sz w:val="28"/>
          <w:szCs w:val="28"/>
        </w:rPr>
      </w:r>
    </w:p>
    <w:p>
      <w:pPr>
        <w:ind w:right="-2" w:firstLine="709"/>
        <w:jc w:val="both"/>
        <w:tabs>
          <w:tab w:val="num" w:pos="0" w:leader="none"/>
          <w:tab w:val="center" w:pos="709" w:leader="none"/>
          <w:tab w:val="center" w:pos="2520" w:leader="none"/>
          <w:tab w:val="right" w:pos="4962" w:leader="none"/>
          <w:tab w:val="right" w:pos="5040" w:leader="none"/>
          <w:tab w:val="left" w:pos="5760" w:leader="none"/>
          <w:tab w:val="center" w:pos="7797" w:leader="none"/>
          <w:tab w:val="center" w:pos="7920" w:leader="none"/>
          <w:tab w:val="right" w:pos="9990" w:leader="none"/>
        </w:tabs>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 xml:space="preserve">формировать при необходимости органы самоуправления, определять их полномочия, права, обязанности и ответственность их членов; </w:t>
      </w:r>
      <w:r>
        <w:rPr>
          <w:rFonts w:ascii="Times New Roman" w:hAnsi="Times New Roman" w:cs="Times New Roman"/>
          <w:sz w:val="28"/>
          <w:szCs w:val="28"/>
        </w:rPr>
      </w:r>
    </w:p>
    <w:p>
      <w:pPr>
        <w:ind w:right="-2" w:firstLine="709"/>
        <w:jc w:val="both"/>
        <w:tabs>
          <w:tab w:val="num" w:pos="0" w:leader="none"/>
          <w:tab w:val="center" w:pos="709" w:leader="none"/>
          <w:tab w:val="center" w:pos="2520" w:leader="none"/>
          <w:tab w:val="right" w:pos="4962" w:leader="none"/>
          <w:tab w:val="right" w:pos="5040" w:leader="none"/>
          <w:tab w:val="left" w:pos="5760" w:leader="none"/>
          <w:tab w:val="center" w:pos="7797" w:leader="none"/>
          <w:tab w:val="center" w:pos="7920" w:leader="none"/>
          <w:tab w:val="right" w:pos="9990" w:leader="none"/>
        </w:tabs>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 xml:space="preserve">решать вопрос о необход</w:t>
      </w:r>
      <w:r>
        <w:rPr>
          <w:rFonts w:ascii="Times New Roman" w:hAnsi="Times New Roman" w:cs="Times New Roman"/>
          <w:sz w:val="28"/>
          <w:szCs w:val="28"/>
        </w:rPr>
        <w:t xml:space="preserve">имости заключения коллективного договора с администрацией, рассматривать его проект, поручать уполномоченным представителям трудового коллектива подписывать его от имени трудового коллектива, давать оценку выполнения администрацией коллективного договора; </w:t>
      </w:r>
      <w:r>
        <w:rPr>
          <w:rFonts w:ascii="Times New Roman" w:hAnsi="Times New Roman" w:cs="Times New Roman"/>
          <w:sz w:val="28"/>
          <w:szCs w:val="28"/>
        </w:rPr>
      </w:r>
    </w:p>
    <w:p>
      <w:pPr>
        <w:ind w:right="-2" w:firstLine="709"/>
        <w:jc w:val="both"/>
        <w:tabs>
          <w:tab w:val="num" w:pos="0" w:leader="none"/>
          <w:tab w:val="center" w:pos="709" w:leader="none"/>
          <w:tab w:val="center" w:pos="2520" w:leader="none"/>
          <w:tab w:val="right" w:pos="4962" w:leader="none"/>
          <w:tab w:val="right" w:pos="5040" w:leader="none"/>
          <w:tab w:val="left" w:pos="5760" w:leader="none"/>
          <w:tab w:val="center" w:pos="7797" w:leader="none"/>
          <w:tab w:val="center" w:pos="7920" w:leader="none"/>
          <w:tab w:val="right" w:pos="9990" w:leader="none"/>
        </w:tabs>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 xml:space="preserve">принимать решения о вхождении трудового коллектива в состав объединений (союзов, ассоциаций, региональных и иных объединений) трудовых коллективов.</w:t>
      </w:r>
      <w:r>
        <w:rPr>
          <w:rFonts w:ascii="Times New Roman" w:hAnsi="Times New Roman" w:cs="Times New Roman"/>
          <w:sz w:val="28"/>
          <w:szCs w:val="28"/>
        </w:rPr>
      </w:r>
    </w:p>
    <w:p>
      <w:pPr>
        <w:ind w:firstLine="709"/>
        <w:jc w:val="both"/>
        <w:rPr>
          <w:rFonts w:ascii="Times New Roman" w:hAnsi="Times New Roman" w:cs="Times New Roman" w:eastAsiaTheme="minorHAnsi"/>
          <w:sz w:val="28"/>
          <w:szCs w:val="28"/>
          <w:lang w:eastAsia="en-US"/>
        </w:rPr>
      </w:pPr>
      <w:r>
        <w:rPr>
          <w:rFonts w:ascii="Times New Roman" w:hAnsi="Times New Roman" w:cs="Times New Roman"/>
          <w:sz w:val="28"/>
          <w:szCs w:val="28"/>
        </w:rPr>
        <w:t xml:space="preserve">6</w:t>
      </w:r>
      <w:r>
        <w:rPr>
          <w:rFonts w:ascii="Times New Roman" w:hAnsi="Times New Roman" w:cs="Times New Roman"/>
          <w:sz w:val="28"/>
          <w:szCs w:val="28"/>
        </w:rPr>
        <w:t xml:space="preserve">.</w:t>
      </w:r>
      <w:r>
        <w:rPr>
          <w:rFonts w:ascii="Times New Roman" w:hAnsi="Times New Roman" w:cs="Times New Roman"/>
          <w:sz w:val="28"/>
          <w:szCs w:val="28"/>
        </w:rPr>
        <w:t xml:space="preserve">4</w:t>
      </w:r>
      <w:r>
        <w:rPr>
          <w:rFonts w:ascii="Times New Roman" w:hAnsi="Times New Roman" w:cs="Times New Roman"/>
          <w:sz w:val="28"/>
          <w:szCs w:val="28"/>
        </w:rPr>
        <w:t xml:space="preserve">. </w:t>
      </w:r>
      <w:r>
        <w:rPr>
          <w:rFonts w:ascii="Times New Roman" w:hAnsi="Times New Roman" w:cs="Times New Roman"/>
          <w:sz w:val="28"/>
          <w:szCs w:val="28"/>
        </w:rPr>
        <w:t xml:space="preserve">П</w:t>
      </w:r>
      <w:r>
        <w:rPr>
          <w:rFonts w:ascii="Times New Roman" w:hAnsi="Times New Roman" w:cs="Times New Roman" w:eastAsiaTheme="minorHAnsi"/>
          <w:sz w:val="28"/>
          <w:szCs w:val="28"/>
          <w:lang w:eastAsia="en-US"/>
        </w:rPr>
        <w:t xml:space="preserve">едагогический совет Учреждения является постоянно действующим органом коллегиального управления для рассмотрения основных вопросов образовательного процесса. Членами</w:t>
      </w:r>
      <w:r>
        <w:rPr>
          <w:rFonts w:ascii="Times New Roman" w:hAnsi="Times New Roman" w:cs="Times New Roman" w:eastAsiaTheme="minorHAnsi"/>
          <w:sz w:val="28"/>
          <w:szCs w:val="28"/>
          <w:lang w:eastAsia="en-US"/>
        </w:rPr>
        <w:t xml:space="preserve"> педагогического с</w:t>
      </w:r>
      <w:r>
        <w:rPr>
          <w:rFonts w:ascii="Times New Roman" w:hAnsi="Times New Roman" w:cs="Times New Roman" w:eastAsiaTheme="minorHAnsi"/>
          <w:sz w:val="28"/>
          <w:szCs w:val="28"/>
          <w:lang w:eastAsia="en-US"/>
        </w:rPr>
        <w:t xml:space="preserve">овета являются все руководящие и педагогические работники Учреждения. </w:t>
      </w:r>
      <w:r>
        <w:rPr>
          <w:rFonts w:ascii="Times New Roman" w:hAnsi="Times New Roman" w:cs="Times New Roman" w:eastAsiaTheme="minorHAnsi"/>
          <w:sz w:val="28"/>
          <w:szCs w:val="28"/>
          <w:lang w:eastAsia="en-US"/>
        </w:rPr>
      </w:r>
    </w:p>
    <w:p>
      <w:pPr>
        <w:ind w:firstLine="709"/>
        <w:jc w:val="both"/>
        <w:rPr>
          <w:rFonts w:ascii="Times New Roman" w:hAnsi="Times New Roman" w:cs="Times New Roman"/>
          <w:sz w:val="28"/>
          <w:szCs w:val="28"/>
        </w:rPr>
      </w:pPr>
      <w:r>
        <w:rPr>
          <w:rFonts w:ascii="Times New Roman" w:hAnsi="Times New Roman" w:cs="Times New Roman" w:eastAsiaTheme="minorHAnsi"/>
          <w:sz w:val="28"/>
          <w:szCs w:val="28"/>
          <w:lang w:eastAsia="en-US"/>
        </w:rPr>
        <w:t xml:space="preserve">6</w:t>
      </w:r>
      <w:r>
        <w:rPr>
          <w:rFonts w:ascii="Times New Roman" w:hAnsi="Times New Roman" w:cs="Times New Roman"/>
          <w:sz w:val="28"/>
          <w:szCs w:val="28"/>
        </w:rPr>
        <w:t xml:space="preserve">.</w:t>
      </w:r>
      <w:r>
        <w:rPr>
          <w:rFonts w:ascii="Times New Roman" w:hAnsi="Times New Roman" w:cs="Times New Roman"/>
          <w:sz w:val="28"/>
          <w:szCs w:val="28"/>
        </w:rPr>
        <w:t xml:space="preserve">4</w:t>
      </w:r>
      <w:r>
        <w:rPr>
          <w:rFonts w:ascii="Times New Roman" w:hAnsi="Times New Roman" w:cs="Times New Roman"/>
          <w:sz w:val="28"/>
          <w:szCs w:val="28"/>
        </w:rPr>
        <w:t xml:space="preserve">.1. Порядок работы </w:t>
      </w:r>
      <w:r>
        <w:rPr>
          <w:rFonts w:ascii="Times New Roman" w:hAnsi="Times New Roman" w:cs="Times New Roman"/>
          <w:sz w:val="28"/>
          <w:szCs w:val="28"/>
        </w:rPr>
        <w:t xml:space="preserve">педагогического с</w:t>
      </w:r>
      <w:r>
        <w:rPr>
          <w:rFonts w:ascii="Times New Roman" w:hAnsi="Times New Roman" w:cs="Times New Roman"/>
          <w:sz w:val="28"/>
          <w:szCs w:val="28"/>
        </w:rPr>
        <w:t xml:space="preserve">овета определяется положением о педагогическом совете, утвержденным локальным актом Учреждения.</w:t>
      </w:r>
      <w:r>
        <w:rPr>
          <w:rFonts w:ascii="Times New Roman" w:hAnsi="Times New Roman" w:cs="Times New Roman"/>
          <w:sz w:val="28"/>
          <w:szCs w:val="28"/>
        </w:rPr>
      </w:r>
    </w:p>
    <w:p>
      <w:pPr>
        <w:ind w:firstLine="709"/>
        <w:jc w:val="both"/>
        <w:rPr>
          <w:rFonts w:ascii="Times New Roman" w:hAnsi="Times New Roman" w:cs="Times New Roman"/>
          <w:sz w:val="28"/>
          <w:szCs w:val="28"/>
        </w:rPr>
      </w:pPr>
      <w:r>
        <w:rPr>
          <w:rFonts w:ascii="Times New Roman" w:hAnsi="Times New Roman" w:cs="Times New Roman"/>
          <w:sz w:val="28"/>
          <w:szCs w:val="28"/>
        </w:rPr>
        <w:t xml:space="preserve">6</w:t>
      </w:r>
      <w:r>
        <w:rPr>
          <w:rFonts w:ascii="Times New Roman" w:hAnsi="Times New Roman" w:cs="Times New Roman"/>
          <w:sz w:val="28"/>
          <w:szCs w:val="28"/>
        </w:rPr>
        <w:t xml:space="preserve">.</w:t>
      </w:r>
      <w:r>
        <w:rPr>
          <w:rFonts w:ascii="Times New Roman" w:hAnsi="Times New Roman" w:cs="Times New Roman"/>
          <w:sz w:val="28"/>
          <w:szCs w:val="28"/>
        </w:rPr>
        <w:t xml:space="preserve">4</w:t>
      </w:r>
      <w:r>
        <w:rPr>
          <w:rFonts w:ascii="Times New Roman" w:hAnsi="Times New Roman" w:cs="Times New Roman"/>
          <w:sz w:val="28"/>
          <w:szCs w:val="28"/>
        </w:rPr>
        <w:t xml:space="preserve">.2. К компетенции </w:t>
      </w:r>
      <w:r>
        <w:rPr>
          <w:rFonts w:ascii="Times New Roman" w:hAnsi="Times New Roman" w:cs="Times New Roman"/>
          <w:sz w:val="28"/>
          <w:szCs w:val="28"/>
        </w:rPr>
        <w:t xml:space="preserve">педагогического с</w:t>
      </w:r>
      <w:r>
        <w:rPr>
          <w:rFonts w:ascii="Times New Roman" w:hAnsi="Times New Roman" w:cs="Times New Roman"/>
          <w:sz w:val="28"/>
          <w:szCs w:val="28"/>
        </w:rPr>
        <w:t xml:space="preserve">овета Учреждения относится:</w:t>
      </w:r>
      <w:r>
        <w:rPr>
          <w:rFonts w:ascii="Times New Roman" w:hAnsi="Times New Roman" w:cs="Times New Roman"/>
          <w:sz w:val="28"/>
          <w:szCs w:val="28"/>
        </w:rPr>
      </w:r>
    </w:p>
    <w:p>
      <w:pPr>
        <w:ind w:firstLine="709"/>
        <w:jc w:val="both"/>
        <w:rPr>
          <w:rFonts w:ascii="Times New Roman" w:hAnsi="Times New Roman" w:cs="Times New Roman"/>
          <w:sz w:val="28"/>
          <w:szCs w:val="28"/>
        </w:rPr>
      </w:pPr>
      <w:r>
        <w:rPr>
          <w:rFonts w:ascii="Times New Roman" w:hAnsi="Times New Roman" w:cs="Times New Roman"/>
          <w:sz w:val="28"/>
          <w:szCs w:val="28"/>
        </w:rPr>
        <w:t xml:space="preserve">- согласование и утверждение дополнительных общеразвивающих программ в области физической культуры и спорта, и дополнительных образовательных программ спортивной подготовки; </w:t>
      </w:r>
      <w:r>
        <w:rPr>
          <w:rFonts w:ascii="Times New Roman" w:hAnsi="Times New Roman" w:cs="Times New Roman"/>
          <w:sz w:val="28"/>
          <w:szCs w:val="28"/>
        </w:rPr>
      </w:r>
    </w:p>
    <w:p>
      <w:pPr>
        <w:ind w:firstLine="709"/>
        <w:jc w:val="both"/>
        <w:rPr>
          <w:rFonts w:ascii="Times New Roman" w:hAnsi="Times New Roman" w:cs="Times New Roman"/>
          <w:strike/>
          <w:sz w:val="28"/>
          <w:szCs w:val="28"/>
        </w:rPr>
      </w:pPr>
      <w:r>
        <w:rPr>
          <w:rFonts w:ascii="Times New Roman" w:hAnsi="Times New Roman" w:cs="Times New Roman"/>
          <w:sz w:val="28"/>
          <w:szCs w:val="28"/>
        </w:rPr>
        <w:t xml:space="preserve">- рассмотрение вопросов о переводе обучающихся на следующий этап (в </w:t>
      </w:r>
      <w:r>
        <w:rPr>
          <w:rFonts w:ascii="Times New Roman" w:hAnsi="Times New Roman" w:cs="Times New Roman"/>
          <w:sz w:val="28"/>
          <w:szCs w:val="28"/>
        </w:rPr>
        <w:t xml:space="preserve">том числе досрочно);</w:t>
      </w:r>
      <w:r>
        <w:rPr>
          <w:rFonts w:ascii="Times New Roman" w:hAnsi="Times New Roman" w:cs="Times New Roman"/>
          <w:strike/>
          <w:sz w:val="28"/>
          <w:szCs w:val="28"/>
        </w:rPr>
      </w:r>
    </w:p>
    <w:p>
      <w:pPr>
        <w:pStyle w:val="693"/>
        <w:ind w:firstLine="709"/>
        <w:jc w:val="both"/>
        <w:rPr>
          <w:rFonts w:ascii="Times New Roman" w:hAnsi="Times New Roman"/>
          <w:sz w:val="28"/>
          <w:szCs w:val="28"/>
        </w:rPr>
      </w:pPr>
      <w:r>
        <w:rPr>
          <w:rFonts w:ascii="Times New Roman" w:hAnsi="Times New Roman"/>
          <w:sz w:val="28"/>
          <w:szCs w:val="28"/>
        </w:rPr>
        <w:t xml:space="preserve">- рассмотрение и подготовка рекомендаций к реализации форм и методов организации учебно-воспитательной работы, мер, направленных на совершенствование учебно-тренировочного процесса;</w:t>
      </w:r>
      <w:r>
        <w:rPr>
          <w:rFonts w:ascii="Times New Roman" w:hAnsi="Times New Roman"/>
          <w:sz w:val="28"/>
          <w:szCs w:val="28"/>
        </w:rPr>
      </w:r>
    </w:p>
    <w:p>
      <w:pPr>
        <w:pStyle w:val="693"/>
        <w:ind w:firstLine="709"/>
        <w:jc w:val="both"/>
        <w:rPr>
          <w:rFonts w:ascii="Times New Roman" w:hAnsi="Times New Roman"/>
          <w:sz w:val="28"/>
          <w:szCs w:val="28"/>
        </w:rPr>
      </w:pPr>
      <w:r>
        <w:rPr>
          <w:rFonts w:ascii="Times New Roman" w:hAnsi="Times New Roman"/>
          <w:sz w:val="28"/>
          <w:szCs w:val="28"/>
        </w:rPr>
        <w:t xml:space="preserve">- утверждение плана работы Учреждения на учебный год;</w:t>
      </w:r>
      <w:r>
        <w:rPr>
          <w:rFonts w:ascii="Times New Roman" w:hAnsi="Times New Roman"/>
          <w:sz w:val="28"/>
          <w:szCs w:val="28"/>
        </w:rPr>
      </w:r>
    </w:p>
    <w:p>
      <w:pPr>
        <w:pStyle w:val="693"/>
        <w:ind w:firstLine="709"/>
        <w:jc w:val="both"/>
        <w:rPr>
          <w:rFonts w:ascii="Times New Roman" w:hAnsi="Times New Roman"/>
          <w:sz w:val="28"/>
          <w:szCs w:val="28"/>
        </w:rPr>
      </w:pPr>
      <w:r>
        <w:rPr>
          <w:rFonts w:ascii="Times New Roman" w:hAnsi="Times New Roman"/>
          <w:sz w:val="28"/>
          <w:szCs w:val="28"/>
        </w:rPr>
        <w:t xml:space="preserve">- решение вопросов, связанных с ведением учебно-тренировочного и воспитательного процессов, вынесенных на рассмотрение педагогического совета Учреждения;</w:t>
      </w:r>
      <w:r>
        <w:rPr>
          <w:rFonts w:ascii="Times New Roman" w:hAnsi="Times New Roman"/>
          <w:sz w:val="28"/>
          <w:szCs w:val="28"/>
        </w:rPr>
      </w:r>
    </w:p>
    <w:p>
      <w:pPr>
        <w:ind w:firstLine="709"/>
        <w:jc w:val="both"/>
        <w:rPr>
          <w:rFonts w:ascii="Times New Roman" w:hAnsi="Times New Roman" w:cs="Times New Roman"/>
          <w:sz w:val="28"/>
          <w:szCs w:val="28"/>
        </w:rPr>
      </w:pPr>
      <w:r>
        <w:rPr>
          <w:rFonts w:ascii="Times New Roman" w:hAnsi="Times New Roman" w:cs="Times New Roman"/>
          <w:sz w:val="28"/>
          <w:szCs w:val="28"/>
        </w:rPr>
        <w:t xml:space="preserve">- рассмотрение вопросов нарушения дисциплины обучающимися и принятие решение об исключении обучающихся из Учреждения; </w:t>
      </w:r>
      <w:r>
        <w:rPr>
          <w:rFonts w:ascii="Times New Roman" w:hAnsi="Times New Roman" w:cs="Times New Roman"/>
          <w:sz w:val="28"/>
          <w:szCs w:val="28"/>
        </w:rPr>
      </w:r>
    </w:p>
    <w:p>
      <w:pPr>
        <w:ind w:firstLine="709"/>
        <w:jc w:val="both"/>
        <w:rPr>
          <w:rFonts w:ascii="Times New Roman" w:hAnsi="Times New Roman" w:cs="Times New Roman"/>
          <w:sz w:val="28"/>
          <w:szCs w:val="28"/>
        </w:rPr>
      </w:pPr>
      <w:r>
        <w:rPr>
          <w:rFonts w:ascii="Times New Roman" w:hAnsi="Times New Roman" w:cs="Times New Roman"/>
          <w:sz w:val="28"/>
          <w:szCs w:val="28"/>
        </w:rPr>
        <w:t xml:space="preserve">- согласование ежегодного отчета о результатах самообследования;</w:t>
      </w:r>
      <w:r>
        <w:rPr>
          <w:rFonts w:ascii="Times New Roman" w:hAnsi="Times New Roman" w:cs="Times New Roman"/>
          <w:sz w:val="28"/>
          <w:szCs w:val="28"/>
        </w:rPr>
      </w:r>
    </w:p>
    <w:p>
      <w:pPr>
        <w:ind w:firstLine="709"/>
        <w:jc w:val="both"/>
        <w:rPr>
          <w:rFonts w:ascii="Times New Roman" w:hAnsi="Times New Roman" w:cs="Times New Roman"/>
          <w:sz w:val="28"/>
          <w:szCs w:val="28"/>
        </w:rPr>
      </w:pPr>
      <w:r>
        <w:rPr>
          <w:rFonts w:ascii="Times New Roman" w:hAnsi="Times New Roman" w:cs="Times New Roman"/>
          <w:sz w:val="28"/>
          <w:szCs w:val="28"/>
        </w:rPr>
        <w:t xml:space="preserve">- решение ины</w:t>
      </w:r>
      <w:r>
        <w:rPr>
          <w:rFonts w:ascii="Times New Roman" w:hAnsi="Times New Roman" w:cs="Times New Roman"/>
          <w:sz w:val="28"/>
          <w:szCs w:val="28"/>
        </w:rPr>
        <w:t xml:space="preserve">х</w:t>
      </w:r>
      <w:r>
        <w:rPr>
          <w:rFonts w:ascii="Times New Roman" w:hAnsi="Times New Roman" w:cs="Times New Roman"/>
          <w:sz w:val="28"/>
          <w:szCs w:val="28"/>
        </w:rPr>
        <w:t xml:space="preserve"> вопросов, вытекающих из действующего законодательства в сфере</w:t>
      </w:r>
      <w:r>
        <w:rPr>
          <w:rFonts w:ascii="Times New Roman" w:hAnsi="Times New Roman" w:cs="Times New Roman"/>
          <w:sz w:val="28"/>
          <w:szCs w:val="28"/>
        </w:rPr>
        <w:t xml:space="preserve"> спорта и</w:t>
      </w:r>
      <w:r>
        <w:rPr>
          <w:rFonts w:ascii="Times New Roman" w:hAnsi="Times New Roman" w:cs="Times New Roman"/>
          <w:sz w:val="28"/>
          <w:szCs w:val="28"/>
        </w:rPr>
        <w:t xml:space="preserve"> образования.</w:t>
      </w:r>
      <w:r>
        <w:rPr>
          <w:rFonts w:ascii="Times New Roman" w:hAnsi="Times New Roman" w:cs="Times New Roman"/>
          <w:sz w:val="28"/>
          <w:szCs w:val="28"/>
        </w:rPr>
      </w:r>
    </w:p>
    <w:p>
      <w:pPr>
        <w:ind w:firstLine="709"/>
        <w:jc w:val="both"/>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 xml:space="preserve">6</w:t>
      </w:r>
      <w:r>
        <w:rPr>
          <w:rFonts w:ascii="Times New Roman" w:hAnsi="Times New Roman" w:cs="Times New Roman" w:eastAsiaTheme="minorHAnsi"/>
          <w:sz w:val="28"/>
          <w:szCs w:val="28"/>
          <w:lang w:eastAsia="en-US"/>
        </w:rPr>
        <w:t xml:space="preserve">.</w:t>
      </w:r>
      <w:r>
        <w:rPr>
          <w:rFonts w:ascii="Times New Roman" w:hAnsi="Times New Roman" w:cs="Times New Roman" w:eastAsiaTheme="minorHAnsi"/>
          <w:sz w:val="28"/>
          <w:szCs w:val="28"/>
          <w:lang w:eastAsia="en-US"/>
        </w:rPr>
        <w:t xml:space="preserve">4</w:t>
      </w:r>
      <w:r>
        <w:rPr>
          <w:rFonts w:ascii="Times New Roman" w:hAnsi="Times New Roman" w:cs="Times New Roman" w:eastAsiaTheme="minorHAnsi"/>
          <w:sz w:val="28"/>
          <w:szCs w:val="28"/>
          <w:lang w:eastAsia="en-US"/>
        </w:rPr>
        <w:t xml:space="preserve">.3. Для ведения заседания на </w:t>
      </w:r>
      <w:r>
        <w:rPr>
          <w:rFonts w:ascii="Times New Roman" w:hAnsi="Times New Roman" w:cs="Times New Roman" w:eastAsiaTheme="minorHAnsi"/>
          <w:sz w:val="28"/>
          <w:szCs w:val="28"/>
          <w:lang w:eastAsia="en-US"/>
        </w:rPr>
        <w:t xml:space="preserve">педагогическом с</w:t>
      </w:r>
      <w:r>
        <w:rPr>
          <w:rFonts w:ascii="Times New Roman" w:hAnsi="Times New Roman" w:cs="Times New Roman" w:eastAsiaTheme="minorHAnsi"/>
          <w:sz w:val="28"/>
          <w:szCs w:val="28"/>
          <w:lang w:eastAsia="en-US"/>
        </w:rPr>
        <w:t xml:space="preserve">овете избирается </w:t>
      </w:r>
      <w:r>
        <w:rPr>
          <w:rFonts w:ascii="Times New Roman" w:hAnsi="Times New Roman" w:cs="Times New Roman" w:eastAsiaTheme="minorHAnsi"/>
          <w:sz w:val="28"/>
          <w:szCs w:val="28"/>
          <w:lang w:eastAsia="en-US"/>
        </w:rPr>
        <w:t xml:space="preserve">председатель и </w:t>
      </w:r>
      <w:r>
        <w:rPr>
          <w:rFonts w:ascii="Times New Roman" w:hAnsi="Times New Roman" w:cs="Times New Roman" w:eastAsiaTheme="minorHAnsi"/>
          <w:sz w:val="28"/>
          <w:szCs w:val="28"/>
          <w:lang w:eastAsia="en-US"/>
        </w:rPr>
        <w:t xml:space="preserve">секретарь. Ход </w:t>
      </w:r>
      <w:r>
        <w:rPr>
          <w:rFonts w:ascii="Times New Roman" w:hAnsi="Times New Roman" w:cs="Times New Roman" w:eastAsiaTheme="minorHAnsi"/>
          <w:sz w:val="28"/>
          <w:szCs w:val="28"/>
          <w:lang w:eastAsia="en-US"/>
        </w:rPr>
        <w:t xml:space="preserve">педагогического с</w:t>
      </w:r>
      <w:r>
        <w:rPr>
          <w:rFonts w:ascii="Times New Roman" w:hAnsi="Times New Roman" w:cs="Times New Roman" w:eastAsiaTheme="minorHAnsi"/>
          <w:sz w:val="28"/>
          <w:szCs w:val="28"/>
          <w:lang w:eastAsia="en-US"/>
        </w:rPr>
        <w:t xml:space="preserve">овета и решения, принимаемые протоколируются. Протокол подписывается председателем и секретарем </w:t>
      </w:r>
      <w:r>
        <w:rPr>
          <w:rFonts w:ascii="Times New Roman" w:hAnsi="Times New Roman" w:cs="Times New Roman" w:eastAsiaTheme="minorHAnsi"/>
          <w:sz w:val="28"/>
          <w:szCs w:val="28"/>
          <w:lang w:eastAsia="en-US"/>
        </w:rPr>
        <w:t xml:space="preserve">педагогического с</w:t>
      </w:r>
      <w:r>
        <w:rPr>
          <w:rFonts w:ascii="Times New Roman" w:hAnsi="Times New Roman" w:cs="Times New Roman" w:eastAsiaTheme="minorHAnsi"/>
          <w:sz w:val="28"/>
          <w:szCs w:val="28"/>
          <w:lang w:eastAsia="en-US"/>
        </w:rPr>
        <w:t xml:space="preserve">овета.</w:t>
      </w:r>
      <w:r>
        <w:rPr>
          <w:rFonts w:ascii="Times New Roman" w:hAnsi="Times New Roman" w:cs="Times New Roman" w:eastAsiaTheme="minorHAnsi"/>
          <w:sz w:val="28"/>
          <w:szCs w:val="28"/>
          <w:lang w:eastAsia="en-US"/>
        </w:rPr>
      </w:r>
    </w:p>
    <w:p>
      <w:pPr>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6</w:t>
      </w: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t xml:space="preserve">4</w:t>
      </w:r>
      <w:r>
        <w:rPr>
          <w:rFonts w:ascii="Times New Roman" w:hAnsi="Times New Roman" w:eastAsia="Times New Roman" w:cs="Times New Roman"/>
          <w:sz w:val="28"/>
          <w:szCs w:val="28"/>
        </w:rPr>
        <w:t xml:space="preserve">.4. </w:t>
      </w:r>
      <w:r>
        <w:rPr>
          <w:rFonts w:ascii="Times New Roman" w:hAnsi="Times New Roman" w:eastAsia="Times New Roman" w:cs="Times New Roman"/>
          <w:sz w:val="28"/>
          <w:szCs w:val="28"/>
        </w:rPr>
        <w:t xml:space="preserve">Педагогический совет</w:t>
      </w:r>
      <w:r>
        <w:rPr>
          <w:rFonts w:ascii="Times New Roman" w:hAnsi="Times New Roman" w:eastAsia="Times New Roman" w:cs="Times New Roman"/>
          <w:sz w:val="28"/>
          <w:szCs w:val="28"/>
        </w:rPr>
        <w:t xml:space="preserve"> Учреждения проводится по мере необходимости, но не реже </w:t>
      </w:r>
      <w:r>
        <w:rPr>
          <w:rFonts w:ascii="Times New Roman" w:hAnsi="Times New Roman" w:eastAsia="Times New Roman" w:cs="Times New Roman"/>
          <w:sz w:val="28"/>
          <w:szCs w:val="28"/>
        </w:rPr>
        <w:t xml:space="preserve">четырех раз</w:t>
      </w:r>
      <w:r>
        <w:rPr>
          <w:rFonts w:ascii="Times New Roman" w:hAnsi="Times New Roman" w:eastAsia="Times New Roman" w:cs="Times New Roman"/>
          <w:sz w:val="28"/>
          <w:szCs w:val="28"/>
        </w:rPr>
        <w:t xml:space="preserve"> в год. Решение педагогического совета считается правомочным, если на нем присутствуют не менее двух третьих списочного состава педагогического совета. </w:t>
      </w:r>
      <w:r>
        <w:rPr>
          <w:rFonts w:ascii="Times New Roman" w:hAnsi="Times New Roman" w:eastAsia="Times New Roman" w:cs="Times New Roman"/>
          <w:sz w:val="28"/>
          <w:szCs w:val="28"/>
        </w:rPr>
      </w:r>
    </w:p>
    <w:p>
      <w:pPr>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firstLine="709"/>
        <w:jc w:val="center"/>
        <w:spacing w:line="259" w:lineRule="auto"/>
        <w:widowControl/>
        <w:rPr>
          <w:rFonts w:ascii="Times New Roman" w:hAnsi="Times New Roman" w:eastAsia="Calibri" w:cs="Times New Roman"/>
          <w:b/>
          <w:sz w:val="28"/>
          <w:szCs w:val="28"/>
          <w:lang w:eastAsia="en-US" w:bidi="hi-IN"/>
        </w:rPr>
      </w:pPr>
      <w:r>
        <w:rPr>
          <w:rFonts w:ascii="Times New Roman" w:hAnsi="Times New Roman" w:eastAsia="Calibri" w:cs="Times New Roman"/>
          <w:b/>
          <w:sz w:val="28"/>
          <w:szCs w:val="28"/>
          <w:lang w:eastAsia="en-US" w:bidi="hi-IN"/>
        </w:rPr>
      </w:r>
      <w:r>
        <w:rPr>
          <w:rFonts w:ascii="Times New Roman" w:hAnsi="Times New Roman" w:eastAsia="Calibri" w:cs="Times New Roman"/>
          <w:b/>
          <w:sz w:val="28"/>
          <w:szCs w:val="28"/>
          <w:lang w:eastAsia="en-US" w:bidi="hi-IN"/>
        </w:rPr>
      </w:r>
    </w:p>
    <w:p>
      <w:pPr>
        <w:ind w:firstLine="709"/>
        <w:jc w:val="center"/>
        <w:spacing w:line="259" w:lineRule="auto"/>
        <w:widowControl/>
        <w:rPr>
          <w:rFonts w:ascii="Times New Roman" w:hAnsi="Times New Roman" w:eastAsia="Calibri" w:cs="Times New Roman"/>
          <w:b/>
          <w:sz w:val="28"/>
          <w:szCs w:val="28"/>
          <w:lang w:eastAsia="en-US" w:bidi="hi-IN"/>
        </w:rPr>
      </w:pPr>
      <w:r>
        <w:rPr>
          <w:rFonts w:ascii="Times New Roman" w:hAnsi="Times New Roman" w:eastAsia="Calibri" w:cs="Times New Roman"/>
          <w:b/>
          <w:sz w:val="28"/>
          <w:szCs w:val="28"/>
          <w:lang w:eastAsia="en-US" w:bidi="hi-IN"/>
        </w:rPr>
      </w:r>
      <w:r>
        <w:rPr>
          <w:rFonts w:ascii="Times New Roman" w:hAnsi="Times New Roman" w:eastAsia="Calibri" w:cs="Times New Roman"/>
          <w:b/>
          <w:sz w:val="28"/>
          <w:szCs w:val="28"/>
          <w:lang w:eastAsia="en-US" w:bidi="hi-IN"/>
        </w:rPr>
      </w:r>
    </w:p>
    <w:p>
      <w:pPr>
        <w:ind w:firstLine="709"/>
        <w:jc w:val="center"/>
        <w:spacing w:line="259" w:lineRule="auto"/>
        <w:widowControl/>
        <w:rPr>
          <w:rFonts w:ascii="Times New Roman" w:hAnsi="Times New Roman" w:eastAsia="Calibri" w:cs="Times New Roman"/>
          <w:b/>
          <w:sz w:val="28"/>
          <w:szCs w:val="28"/>
          <w:lang w:eastAsia="en-US" w:bidi="hi-IN"/>
        </w:rPr>
      </w:pPr>
      <w:r>
        <w:rPr>
          <w:rFonts w:ascii="Times New Roman" w:hAnsi="Times New Roman" w:eastAsia="Calibri" w:cs="Times New Roman"/>
          <w:b/>
          <w:sz w:val="28"/>
          <w:szCs w:val="28"/>
          <w:lang w:eastAsia="en-US" w:bidi="hi-IN"/>
        </w:rPr>
      </w:r>
      <w:r>
        <w:rPr>
          <w:rFonts w:ascii="Times New Roman" w:hAnsi="Times New Roman" w:eastAsia="Calibri" w:cs="Times New Roman"/>
          <w:b/>
          <w:sz w:val="28"/>
          <w:szCs w:val="28"/>
          <w:lang w:eastAsia="en-US" w:bidi="hi-IN"/>
        </w:rPr>
      </w:r>
    </w:p>
    <w:p>
      <w:pPr>
        <w:ind w:firstLine="709"/>
        <w:jc w:val="center"/>
        <w:spacing w:line="259" w:lineRule="auto"/>
        <w:widowControl/>
        <w:rPr>
          <w:rFonts w:ascii="Times New Roman" w:hAnsi="Times New Roman" w:eastAsia="Calibri" w:cs="Times New Roman"/>
          <w:b/>
          <w:sz w:val="28"/>
          <w:szCs w:val="28"/>
          <w:lang w:eastAsia="en-US" w:bidi="hi-IN"/>
        </w:rPr>
      </w:pPr>
      <w:r>
        <w:rPr>
          <w:rFonts w:ascii="Times New Roman" w:hAnsi="Times New Roman" w:eastAsia="Calibri" w:cs="Times New Roman"/>
          <w:b/>
          <w:sz w:val="28"/>
          <w:szCs w:val="28"/>
          <w:lang w:eastAsia="en-US" w:bidi="hi-IN"/>
        </w:rPr>
        <w:t xml:space="preserve">7</w:t>
      </w:r>
      <w:r>
        <w:rPr>
          <w:rFonts w:ascii="Times New Roman" w:hAnsi="Times New Roman" w:eastAsia="Calibri" w:cs="Times New Roman"/>
          <w:b/>
          <w:sz w:val="28"/>
          <w:szCs w:val="28"/>
          <w:lang w:eastAsia="en-US" w:bidi="hi-IN"/>
        </w:rPr>
        <w:t xml:space="preserve">. </w:t>
      </w:r>
      <w:r>
        <w:rPr>
          <w:rFonts w:ascii="Times New Roman" w:hAnsi="Times New Roman" w:eastAsia="Calibri" w:cs="Times New Roman"/>
          <w:b/>
          <w:sz w:val="28"/>
          <w:szCs w:val="28"/>
          <w:lang w:eastAsia="en-US" w:bidi="hi-IN"/>
        </w:rPr>
        <w:t xml:space="preserve">Иные коллегиальные органы Учреждения</w:t>
      </w:r>
      <w:r>
        <w:rPr>
          <w:rFonts w:ascii="Times New Roman" w:hAnsi="Times New Roman" w:eastAsia="Calibri" w:cs="Times New Roman"/>
          <w:b/>
          <w:sz w:val="28"/>
          <w:szCs w:val="28"/>
          <w:lang w:eastAsia="en-US" w:bidi="hi-IN"/>
        </w:rPr>
      </w:r>
    </w:p>
    <w:p>
      <w:pPr>
        <w:ind w:firstLine="709"/>
        <w:jc w:val="center"/>
        <w:spacing w:line="259" w:lineRule="auto"/>
        <w:widowControl/>
        <w:rPr>
          <w:rFonts w:ascii="Times New Roman" w:hAnsi="Times New Roman" w:eastAsia="Calibri" w:cs="Times New Roman"/>
          <w:b/>
          <w:sz w:val="28"/>
          <w:szCs w:val="28"/>
          <w:lang w:eastAsia="en-US" w:bidi="hi-IN"/>
        </w:rPr>
      </w:pPr>
      <w:r>
        <w:rPr>
          <w:rFonts w:ascii="Times New Roman" w:hAnsi="Times New Roman" w:eastAsia="Calibri" w:cs="Times New Roman"/>
          <w:b/>
          <w:sz w:val="28"/>
          <w:szCs w:val="28"/>
          <w:lang w:eastAsia="en-US" w:bidi="hi-IN"/>
        </w:rPr>
      </w:r>
      <w:r>
        <w:rPr>
          <w:rFonts w:ascii="Times New Roman" w:hAnsi="Times New Roman" w:eastAsia="Calibri" w:cs="Times New Roman"/>
          <w:b/>
          <w:sz w:val="28"/>
          <w:szCs w:val="28"/>
          <w:lang w:eastAsia="en-US" w:bidi="hi-IN"/>
        </w:rPr>
      </w:r>
    </w:p>
    <w:p>
      <w:pPr>
        <w:ind w:firstLine="709"/>
        <w:jc w:val="both"/>
        <w:rPr>
          <w:rFonts w:ascii="Times New Roman" w:hAnsi="Times New Roman" w:cs="Times New Roman"/>
          <w:sz w:val="28"/>
          <w:szCs w:val="28"/>
        </w:rPr>
      </w:pPr>
      <w:r>
        <w:rPr>
          <w:rFonts w:ascii="Times New Roman" w:hAnsi="Times New Roman" w:cs="Times New Roman"/>
          <w:sz w:val="28"/>
          <w:szCs w:val="28"/>
        </w:rPr>
        <w:t xml:space="preserve">В целях учета мнения обучающихся</w:t>
      </w:r>
      <w:r>
        <w:rPr>
          <w:rFonts w:ascii="Times New Roman" w:hAnsi="Times New Roman" w:cs="Times New Roman"/>
          <w:sz w:val="28"/>
          <w:szCs w:val="28"/>
        </w:rPr>
        <w:t xml:space="preserve">, родителей (законных представителей) несовершеннолетних обучающихся и педагогических работников по вопросам управления Учреждением и принятии им локальных нормативных актов, затрагивающих их права и законные интересы, по инициативе обучающихся, родителей </w:t>
      </w:r>
      <w:r>
        <w:rPr>
          <w:rFonts w:ascii="Times New Roman" w:hAnsi="Times New Roman" w:cs="Times New Roman"/>
          <w:sz w:val="28"/>
          <w:szCs w:val="28"/>
        </w:rPr>
        <w:t xml:space="preserve">(законных представителей)</w:t>
      </w:r>
      <w:r>
        <w:rPr>
          <w:rFonts w:ascii="Times New Roman" w:hAnsi="Times New Roman" w:cs="Times New Roman"/>
          <w:sz w:val="28"/>
          <w:szCs w:val="28"/>
        </w:rPr>
        <w:t xml:space="preserve"> </w:t>
      </w:r>
      <w:r>
        <w:rPr>
          <w:rFonts w:ascii="Times New Roman" w:hAnsi="Times New Roman" w:cs="Times New Roman"/>
          <w:sz w:val="28"/>
          <w:szCs w:val="28"/>
        </w:rPr>
        <w:t xml:space="preserve">несовершеннолетних обучающихся и педагогических работников</w:t>
      </w:r>
      <w:r>
        <w:rPr>
          <w:rFonts w:ascii="Times New Roman" w:hAnsi="Times New Roman" w:cs="Times New Roman"/>
          <w:sz w:val="28"/>
          <w:szCs w:val="28"/>
        </w:rPr>
        <w:t xml:space="preserve"> в Учреждении создаются совет обучающихся, совет родителей </w:t>
      </w:r>
      <w:r>
        <w:rPr>
          <w:rFonts w:ascii="Times New Roman" w:hAnsi="Times New Roman" w:cs="Times New Roman"/>
          <w:sz w:val="28"/>
          <w:szCs w:val="28"/>
        </w:rPr>
        <w:t xml:space="preserve">(законных представителей)</w:t>
      </w:r>
      <w:r>
        <w:rPr>
          <w:rFonts w:ascii="Times New Roman" w:hAnsi="Times New Roman" w:cs="Times New Roman"/>
          <w:sz w:val="28"/>
          <w:szCs w:val="28"/>
        </w:rPr>
        <w:t xml:space="preserve"> </w:t>
      </w:r>
      <w:r>
        <w:rPr>
          <w:rFonts w:ascii="Times New Roman" w:hAnsi="Times New Roman" w:cs="Times New Roman"/>
          <w:sz w:val="28"/>
          <w:szCs w:val="28"/>
        </w:rPr>
        <w:t xml:space="preserve">несовершеннолетних обучающихся</w:t>
      </w:r>
      <w:r>
        <w:rPr>
          <w:rFonts w:ascii="Times New Roman" w:hAnsi="Times New Roman" w:cs="Times New Roman"/>
          <w:sz w:val="28"/>
          <w:szCs w:val="28"/>
        </w:rPr>
        <w:t xml:space="preserve"> или иные органы.</w:t>
      </w:r>
      <w:r>
        <w:rPr>
          <w:rFonts w:ascii="Times New Roman" w:hAnsi="Times New Roman" w:cs="Times New Roman"/>
          <w:sz w:val="28"/>
          <w:szCs w:val="28"/>
        </w:rPr>
      </w:r>
    </w:p>
    <w:p>
      <w:pPr>
        <w:ind w:firstLine="709"/>
        <w:jc w:val="both"/>
        <w:rPr>
          <w:rFonts w:ascii="Times New Roman" w:hAnsi="Times New Roman" w:cs="Times New Roman"/>
          <w:sz w:val="28"/>
          <w:szCs w:val="28"/>
        </w:rPr>
      </w:pPr>
      <w:r>
        <w:rPr>
          <w:rFonts w:ascii="Times New Roman" w:hAnsi="Times New Roman" w:cs="Times New Roman"/>
          <w:sz w:val="28"/>
          <w:szCs w:val="28"/>
        </w:rPr>
        <w:t xml:space="preserve">С</w:t>
      </w:r>
      <w:r>
        <w:rPr>
          <w:rFonts w:ascii="Times New Roman" w:hAnsi="Times New Roman" w:cs="Times New Roman"/>
          <w:sz w:val="28"/>
          <w:szCs w:val="28"/>
        </w:rPr>
        <w:t xml:space="preserve">овет обучающихся, совет родителей (законных представителей) несовершеннолетних обучающихся</w:t>
      </w:r>
      <w:r>
        <w:rPr>
          <w:rFonts w:ascii="Times New Roman" w:hAnsi="Times New Roman" w:cs="Times New Roman"/>
          <w:sz w:val="28"/>
          <w:szCs w:val="28"/>
        </w:rPr>
        <w:t xml:space="preserve">, иные органы осуществляют свою деятельность в соответствии с законами и иными нормативными актами Российской Федерации, Чеченской Республики, настоящим Уставом, локальными нормативными актами Учреждения.</w:t>
      </w:r>
      <w:r>
        <w:rPr>
          <w:rFonts w:ascii="Times New Roman" w:hAnsi="Times New Roman" w:cs="Times New Roman"/>
          <w:sz w:val="28"/>
          <w:szCs w:val="28"/>
        </w:rPr>
      </w:r>
    </w:p>
    <w:p>
      <w:pPr>
        <w:ind w:firstLine="709"/>
        <w:jc w:val="both"/>
        <w:spacing w:line="259" w:lineRule="auto"/>
        <w:widowControl/>
        <w:rPr>
          <w:rFonts w:ascii="Times New Roman" w:hAnsi="Times New Roman" w:eastAsia="Calibri" w:cs="Times New Roman"/>
          <w:sz w:val="28"/>
          <w:szCs w:val="28"/>
          <w:lang w:eastAsia="en-US" w:bidi="hi-IN"/>
        </w:rPr>
      </w:pPr>
      <w:r>
        <w:rPr>
          <w:rFonts w:ascii="Times New Roman" w:hAnsi="Times New Roman" w:eastAsia="Calibri" w:cs="Times New Roman"/>
          <w:sz w:val="28"/>
          <w:szCs w:val="28"/>
          <w:lang w:eastAsia="en-US" w:bidi="hi-IN"/>
        </w:rPr>
        <w:t xml:space="preserve">.</w:t>
      </w:r>
      <w:r>
        <w:rPr>
          <w:rFonts w:ascii="Times New Roman" w:hAnsi="Times New Roman" w:eastAsia="Calibri" w:cs="Times New Roman"/>
          <w:sz w:val="28"/>
          <w:szCs w:val="28"/>
          <w:lang w:eastAsia="en-US" w:bidi="hi-IN"/>
        </w:rPr>
      </w:r>
    </w:p>
    <w:p>
      <w:pPr>
        <w:ind w:right="-2"/>
        <w:tabs>
          <w:tab w:val="left" w:pos="900" w:leader="none"/>
        </w:tabs>
        <w:rPr>
          <w:rFonts w:ascii="Times New Roman" w:hAnsi="Times New Roman" w:eastAsia="Times New Roman" w:cs="Times New Roman"/>
          <w:b/>
          <w:sz w:val="24"/>
          <w:szCs w:val="28"/>
        </w:rPr>
      </w:pPr>
      <w:r>
        <w:rPr>
          <w:rFonts w:ascii="Times New Roman" w:hAnsi="Times New Roman" w:eastAsia="Times New Roman" w:cs="Times New Roman"/>
          <w:b/>
          <w:sz w:val="24"/>
          <w:szCs w:val="28"/>
        </w:rPr>
      </w:r>
      <w:r>
        <w:rPr>
          <w:rFonts w:ascii="Times New Roman" w:hAnsi="Times New Roman" w:eastAsia="Times New Roman" w:cs="Times New Roman"/>
          <w:b/>
          <w:sz w:val="24"/>
          <w:szCs w:val="28"/>
        </w:rPr>
      </w:r>
    </w:p>
    <w:p>
      <w:pPr>
        <w:ind w:firstLine="709"/>
        <w:jc w:val="center"/>
        <w:spacing w:line="259" w:lineRule="auto"/>
        <w:widowControl/>
        <w:tabs>
          <w:tab w:val="left" w:pos="993" w:leader="none"/>
        </w:tabs>
        <w:rPr>
          <w:rFonts w:ascii="Times New Roman" w:hAnsi="Times New Roman" w:eastAsia="Calibri" w:cs="Times New Roman"/>
          <w:b/>
          <w:sz w:val="28"/>
          <w:szCs w:val="28"/>
          <w:lang w:eastAsia="en-US" w:bidi="hi-IN"/>
        </w:rPr>
      </w:pPr>
      <w:r>
        <w:rPr>
          <w:rFonts w:ascii="Times New Roman" w:hAnsi="Times New Roman" w:eastAsia="Calibri" w:cs="Times New Roman"/>
          <w:b/>
          <w:sz w:val="28"/>
          <w:szCs w:val="28"/>
          <w:lang w:eastAsia="en-US" w:bidi="hi-IN"/>
        </w:rPr>
        <w:t xml:space="preserve">8</w:t>
      </w:r>
      <w:r>
        <w:rPr>
          <w:rFonts w:ascii="Times New Roman" w:hAnsi="Times New Roman" w:eastAsia="Calibri" w:cs="Times New Roman"/>
          <w:b/>
          <w:sz w:val="28"/>
          <w:szCs w:val="28"/>
          <w:lang w:eastAsia="en-US" w:bidi="hi-IN"/>
        </w:rPr>
        <w:t xml:space="preserve">.</w:t>
      </w:r>
      <w:r>
        <w:rPr>
          <w:rFonts w:ascii="Times New Roman" w:hAnsi="Times New Roman" w:eastAsia="Calibri" w:cs="Times New Roman"/>
          <w:b/>
          <w:sz w:val="28"/>
          <w:szCs w:val="28"/>
          <w:lang w:eastAsia="en-US" w:bidi="hi-IN"/>
        </w:rPr>
        <w:tab/>
        <w:t xml:space="preserve">Имущество и финансовое обеспечение деятельности Учреждения</w:t>
      </w:r>
      <w:r>
        <w:rPr>
          <w:rFonts w:ascii="Times New Roman" w:hAnsi="Times New Roman" w:eastAsia="Calibri" w:cs="Times New Roman"/>
          <w:b/>
          <w:sz w:val="28"/>
          <w:szCs w:val="28"/>
          <w:lang w:eastAsia="en-US" w:bidi="hi-IN"/>
        </w:rPr>
      </w:r>
    </w:p>
    <w:p>
      <w:pPr>
        <w:ind w:firstLine="709"/>
        <w:spacing w:line="259" w:lineRule="auto"/>
        <w:widowControl/>
        <w:tabs>
          <w:tab w:val="left" w:pos="993" w:leader="none"/>
        </w:tabs>
        <w:rPr>
          <w:rFonts w:ascii="Times New Roman" w:hAnsi="Times New Roman" w:eastAsia="Calibri" w:cs="Times New Roman"/>
          <w:b/>
          <w:sz w:val="28"/>
          <w:szCs w:val="28"/>
          <w:lang w:eastAsia="en-US" w:bidi="hi-IN"/>
        </w:rPr>
      </w:pPr>
      <w:r>
        <w:rPr>
          <w:rFonts w:ascii="Times New Roman" w:hAnsi="Times New Roman" w:eastAsia="Calibri" w:cs="Times New Roman"/>
          <w:b/>
          <w:sz w:val="28"/>
          <w:szCs w:val="28"/>
          <w:lang w:eastAsia="en-US" w:bidi="hi-IN"/>
        </w:rPr>
      </w:r>
      <w:r>
        <w:rPr>
          <w:rFonts w:ascii="Times New Roman" w:hAnsi="Times New Roman" w:eastAsia="Calibri" w:cs="Times New Roman"/>
          <w:b/>
          <w:sz w:val="28"/>
          <w:szCs w:val="28"/>
          <w:lang w:eastAsia="en-US" w:bidi="hi-IN"/>
        </w:rPr>
      </w:r>
    </w:p>
    <w:p>
      <w:pPr>
        <w:ind w:firstLine="709"/>
        <w:jc w:val="both"/>
        <w:spacing w:line="259" w:lineRule="auto"/>
        <w:widowControl/>
        <w:rPr>
          <w:rFonts w:ascii="Times New Roman" w:hAnsi="Times New Roman" w:eastAsia="Calibri" w:cs="Times New Roman"/>
          <w:sz w:val="28"/>
          <w:szCs w:val="28"/>
          <w:lang w:eastAsia="en-US" w:bidi="hi-IN"/>
        </w:rPr>
      </w:pPr>
      <w:r>
        <w:rPr>
          <w:rFonts w:ascii="Times New Roman" w:hAnsi="Times New Roman" w:eastAsia="Calibri" w:cs="Times New Roman"/>
          <w:sz w:val="28"/>
          <w:szCs w:val="28"/>
          <w:lang w:eastAsia="en-US" w:bidi="hi-IN"/>
        </w:rPr>
        <w:t xml:space="preserve">8</w:t>
      </w:r>
      <w:r>
        <w:rPr>
          <w:rFonts w:ascii="Times New Roman" w:hAnsi="Times New Roman" w:eastAsia="Calibri" w:cs="Times New Roman"/>
          <w:sz w:val="28"/>
          <w:szCs w:val="28"/>
          <w:lang w:eastAsia="en-US" w:bidi="hi-IN"/>
        </w:rPr>
        <w:t xml:space="preserve">.1.</w:t>
      </w:r>
      <w:r>
        <w:rPr>
          <w:rFonts w:ascii="Times New Roman" w:hAnsi="Times New Roman" w:eastAsia="Calibri" w:cs="Times New Roman"/>
          <w:sz w:val="28"/>
          <w:szCs w:val="28"/>
          <w:lang w:eastAsia="en-US" w:bidi="hi-IN"/>
        </w:rPr>
        <w:tab/>
        <w:t xml:space="preserve">Имущество Учреждения закрепляется за ним на праве оперативного управления в соответствии с Гражданским кодексом Российской Федерации.</w:t>
      </w:r>
      <w:r>
        <w:rPr>
          <w:rFonts w:ascii="Times New Roman" w:hAnsi="Times New Roman" w:eastAsia="Calibri" w:cs="Times New Roman"/>
          <w:sz w:val="28"/>
          <w:szCs w:val="28"/>
          <w:lang w:eastAsia="en-US" w:bidi="hi-IN"/>
        </w:rPr>
      </w:r>
    </w:p>
    <w:p>
      <w:pPr>
        <w:ind w:firstLine="709"/>
        <w:jc w:val="both"/>
        <w:spacing w:line="259" w:lineRule="auto"/>
        <w:widowControl/>
        <w:rPr>
          <w:rFonts w:ascii="Times New Roman" w:hAnsi="Times New Roman" w:eastAsia="Calibri" w:cs="Times New Roman"/>
          <w:sz w:val="28"/>
          <w:szCs w:val="28"/>
          <w:lang w:eastAsia="en-US" w:bidi="hi-IN"/>
        </w:rPr>
      </w:pPr>
      <w:r>
        <w:rPr>
          <w:rFonts w:ascii="Times New Roman" w:hAnsi="Times New Roman" w:eastAsia="Calibri" w:cs="Times New Roman"/>
          <w:sz w:val="28"/>
          <w:szCs w:val="28"/>
          <w:lang w:eastAsia="en-US" w:bidi="hi-IN"/>
        </w:rPr>
        <w:t xml:space="preserve">8</w:t>
      </w:r>
      <w:r>
        <w:rPr>
          <w:rFonts w:ascii="Times New Roman" w:hAnsi="Times New Roman" w:eastAsia="Calibri" w:cs="Times New Roman"/>
          <w:sz w:val="28"/>
          <w:szCs w:val="28"/>
          <w:lang w:eastAsia="en-US" w:bidi="hi-IN"/>
        </w:rPr>
        <w:t xml:space="preserve">.2.</w:t>
      </w:r>
      <w:r>
        <w:rPr>
          <w:rFonts w:ascii="Times New Roman" w:hAnsi="Times New Roman" w:eastAsia="Calibri" w:cs="Times New Roman"/>
          <w:sz w:val="28"/>
          <w:szCs w:val="28"/>
          <w:lang w:eastAsia="en-US" w:bidi="hi-IN"/>
        </w:rPr>
        <w:tab/>
        <w:t xml:space="preserve">Недвижимое имущество и особо ценное движимое имущество, закрепленное за Учреждением или приобретенное Учреждением за счет средств, выделенных ему Учредителем на приобретение этого имущества, подлежит обособленному учету в установленном порядке.</w:t>
      </w:r>
      <w:r>
        <w:rPr>
          <w:rFonts w:ascii="Times New Roman" w:hAnsi="Times New Roman" w:eastAsia="Calibri" w:cs="Times New Roman"/>
          <w:sz w:val="28"/>
          <w:szCs w:val="28"/>
          <w:lang w:eastAsia="en-US" w:bidi="hi-IN"/>
        </w:rPr>
      </w:r>
    </w:p>
    <w:p>
      <w:pPr>
        <w:ind w:firstLine="709"/>
        <w:jc w:val="both"/>
        <w:spacing w:line="259" w:lineRule="auto"/>
        <w:widowControl/>
        <w:rPr>
          <w:rFonts w:ascii="Times New Roman" w:hAnsi="Times New Roman" w:eastAsia="Calibri" w:cs="Times New Roman"/>
          <w:sz w:val="28"/>
          <w:szCs w:val="28"/>
          <w:lang w:eastAsia="en-US" w:bidi="hi-IN"/>
        </w:rPr>
      </w:pPr>
      <w:r>
        <w:rPr>
          <w:rFonts w:ascii="Times New Roman" w:hAnsi="Times New Roman" w:eastAsia="Calibri" w:cs="Times New Roman"/>
          <w:sz w:val="28"/>
          <w:szCs w:val="28"/>
          <w:lang w:eastAsia="en-US" w:bidi="hi-IN"/>
        </w:rPr>
        <w:t xml:space="preserve">8</w:t>
      </w:r>
      <w:r>
        <w:rPr>
          <w:rFonts w:ascii="Times New Roman" w:hAnsi="Times New Roman" w:eastAsia="Calibri" w:cs="Times New Roman"/>
          <w:sz w:val="28"/>
          <w:szCs w:val="28"/>
          <w:lang w:eastAsia="en-US" w:bidi="hi-IN"/>
        </w:rPr>
        <w:t xml:space="preserve">.3.</w:t>
      </w:r>
      <w:r>
        <w:rPr>
          <w:rFonts w:ascii="Times New Roman" w:hAnsi="Times New Roman" w:eastAsia="Calibri" w:cs="Times New Roman"/>
          <w:sz w:val="28"/>
          <w:szCs w:val="28"/>
          <w:lang w:eastAsia="en-US" w:bidi="hi-IN"/>
        </w:rPr>
        <w:tab/>
        <w:t xml:space="preserve">Земельный участок, необходимый для выполнения Учреждением своих уставных задач, предоставляется ему на праве постоянного (бессрочного) пользования.</w:t>
      </w:r>
      <w:r>
        <w:rPr>
          <w:rFonts w:ascii="Times New Roman" w:hAnsi="Times New Roman" w:eastAsia="Calibri" w:cs="Times New Roman"/>
          <w:sz w:val="28"/>
          <w:szCs w:val="28"/>
          <w:lang w:eastAsia="en-US" w:bidi="hi-IN"/>
        </w:rPr>
      </w:r>
    </w:p>
    <w:p>
      <w:pPr>
        <w:ind w:firstLine="709"/>
        <w:jc w:val="both"/>
        <w:spacing w:line="259" w:lineRule="auto"/>
        <w:widowControl/>
        <w:rPr>
          <w:rFonts w:ascii="Times New Roman" w:hAnsi="Times New Roman" w:eastAsia="Calibri" w:cs="Times New Roman"/>
          <w:sz w:val="28"/>
          <w:szCs w:val="28"/>
          <w:lang w:eastAsia="en-US" w:bidi="hi-IN"/>
        </w:rPr>
      </w:pPr>
      <w:r>
        <w:rPr>
          <w:rFonts w:ascii="Times New Roman" w:hAnsi="Times New Roman" w:eastAsia="Calibri" w:cs="Times New Roman"/>
          <w:sz w:val="28"/>
          <w:szCs w:val="28"/>
          <w:lang w:eastAsia="en-US" w:bidi="hi-IN"/>
        </w:rPr>
        <w:t xml:space="preserve">8</w:t>
      </w:r>
      <w:r>
        <w:rPr>
          <w:rFonts w:ascii="Times New Roman" w:hAnsi="Times New Roman" w:eastAsia="Calibri" w:cs="Times New Roman"/>
          <w:sz w:val="28"/>
          <w:szCs w:val="28"/>
          <w:lang w:eastAsia="en-US" w:bidi="hi-IN"/>
        </w:rPr>
        <w:t xml:space="preserve">.4.</w:t>
      </w:r>
      <w:r>
        <w:rPr>
          <w:rFonts w:ascii="Times New Roman" w:hAnsi="Times New Roman" w:eastAsia="Calibri" w:cs="Times New Roman"/>
          <w:sz w:val="28"/>
          <w:szCs w:val="28"/>
          <w:lang w:eastAsia="en-US" w:bidi="hi-IN"/>
        </w:rPr>
        <w:tab/>
        <w:t xml:space="preserve">Учреждение не вправе без согласия Собственника и Учред</w:t>
      </w:r>
      <w:r>
        <w:rPr>
          <w:rFonts w:ascii="Times New Roman" w:hAnsi="Times New Roman" w:eastAsia="Calibri" w:cs="Times New Roman"/>
          <w:sz w:val="28"/>
          <w:szCs w:val="28"/>
          <w:lang w:eastAsia="en-US" w:bidi="hi-IN"/>
        </w:rPr>
        <w:t xml:space="preserve">ителя распоряжаться недвижимым имуществом и особо ценным движимым имуществом, закрепленным за ним на праве оперативного управления или приобретенным Учреждением за счет средств, выделенных ему Учредителем на приобретение такого имущества, включая передачу </w:t>
      </w:r>
      <w:r>
        <w:rPr>
          <w:rFonts w:ascii="Times New Roman" w:hAnsi="Times New Roman" w:eastAsia="Calibri" w:cs="Times New Roman"/>
          <w:sz w:val="28"/>
          <w:szCs w:val="28"/>
          <w:lang w:eastAsia="en-US" w:bidi="hi-IN"/>
        </w:rPr>
        <w:t xml:space="preserve">его в аренду, безвозмездное пользование, заключение иных договоров предусматривающих переход прав владения и (или) пользования отношении указанного имущества, закрепленного за Учреждением на праве оперативного управления, а также осуществлять его списание.</w:t>
      </w:r>
      <w:r>
        <w:rPr>
          <w:rFonts w:ascii="Times New Roman" w:hAnsi="Times New Roman" w:eastAsia="Calibri" w:cs="Times New Roman"/>
          <w:sz w:val="28"/>
          <w:szCs w:val="28"/>
          <w:lang w:eastAsia="en-US" w:bidi="hi-IN"/>
        </w:rPr>
      </w:r>
    </w:p>
    <w:p>
      <w:pPr>
        <w:ind w:firstLine="709"/>
        <w:jc w:val="both"/>
        <w:spacing w:line="259" w:lineRule="auto"/>
        <w:widowControl/>
        <w:tabs>
          <w:tab w:val="left" w:pos="1134" w:leader="none"/>
        </w:tabs>
        <w:rPr>
          <w:rFonts w:ascii="Times New Roman" w:hAnsi="Times New Roman" w:eastAsia="Calibri" w:cs="Times New Roman"/>
          <w:sz w:val="28"/>
          <w:szCs w:val="28"/>
          <w:lang w:eastAsia="en-US" w:bidi="hi-IN"/>
        </w:rPr>
      </w:pPr>
      <w:r>
        <w:rPr>
          <w:rFonts w:ascii="Times New Roman" w:hAnsi="Times New Roman" w:eastAsia="Calibri" w:cs="Times New Roman"/>
          <w:sz w:val="28"/>
          <w:szCs w:val="28"/>
          <w:lang w:eastAsia="en-US" w:bidi="hi-IN"/>
        </w:rPr>
        <w:t xml:space="preserve">8</w:t>
      </w:r>
      <w:r>
        <w:rPr>
          <w:rFonts w:ascii="Times New Roman" w:hAnsi="Times New Roman" w:eastAsia="Calibri" w:cs="Times New Roman"/>
          <w:sz w:val="28"/>
          <w:szCs w:val="28"/>
          <w:lang w:eastAsia="en-US" w:bidi="hi-IN"/>
        </w:rPr>
        <w:t xml:space="preserve">.5.</w:t>
      </w:r>
      <w:r>
        <w:rPr>
          <w:rFonts w:ascii="Times New Roman" w:hAnsi="Times New Roman" w:eastAsia="Calibri" w:cs="Times New Roman"/>
          <w:sz w:val="28"/>
          <w:szCs w:val="28"/>
          <w:lang w:eastAsia="en-US" w:bidi="hi-IN"/>
        </w:rPr>
        <w:tab/>
        <w:t xml:space="preserve"> Учреждение не вправе совершать сделки, возможными последствиями которых является отчуждение или обременение имущества, закрепленного за Учреждением на праве оперативного управления, или </w:t>
      </w:r>
      <w:r>
        <w:rPr>
          <w:rFonts w:ascii="Times New Roman" w:hAnsi="Times New Roman" w:eastAsia="Calibri" w:cs="Times New Roman"/>
          <w:sz w:val="28"/>
          <w:szCs w:val="28"/>
          <w:lang w:eastAsia="en-US" w:bidi="hi-IN"/>
        </w:rPr>
        <w:t xml:space="preserve">имущества,</w:t>
      </w:r>
      <w:r>
        <w:rPr>
          <w:rFonts w:ascii="Times New Roman" w:hAnsi="Times New Roman" w:eastAsia="Calibri" w:cs="Times New Roman"/>
          <w:sz w:val="28"/>
          <w:szCs w:val="28"/>
          <w:lang w:eastAsia="en-US" w:bidi="hi-IN"/>
        </w:rPr>
        <w:t xml:space="preserve"> приобретенного за счет средств, выделенных Учреждению на приобретение такого имущества, если иное не установлено законодательством.</w:t>
      </w:r>
      <w:r>
        <w:rPr>
          <w:rFonts w:ascii="Times New Roman" w:hAnsi="Times New Roman" w:eastAsia="Calibri" w:cs="Times New Roman"/>
          <w:sz w:val="28"/>
          <w:szCs w:val="28"/>
          <w:lang w:eastAsia="en-US" w:bidi="hi-IN"/>
        </w:rPr>
      </w:r>
    </w:p>
    <w:p>
      <w:pPr>
        <w:ind w:firstLine="709"/>
        <w:jc w:val="both"/>
        <w:spacing w:line="259" w:lineRule="auto"/>
        <w:widowControl/>
        <w:tabs>
          <w:tab w:val="left" w:pos="1134" w:leader="none"/>
        </w:tabs>
        <w:rPr>
          <w:rFonts w:eastAsia="Calibri"/>
          <w:color w:val="444444"/>
          <w:sz w:val="28"/>
          <w:szCs w:val="20"/>
          <w:shd w:val="clear" w:color="auto" w:fill="ffffff"/>
          <w:lang w:eastAsia="en-US" w:bidi="hi-IN"/>
        </w:rPr>
      </w:pPr>
      <w:r>
        <w:rPr>
          <w:rFonts w:ascii="Times New Roman" w:hAnsi="Times New Roman" w:eastAsia="Calibri" w:cs="Times New Roman"/>
          <w:sz w:val="28"/>
          <w:szCs w:val="28"/>
          <w:lang w:eastAsia="en-US" w:bidi="hi-IN"/>
        </w:rPr>
        <w:t xml:space="preserve">8</w:t>
      </w:r>
      <w:r>
        <w:rPr>
          <w:rFonts w:ascii="Times New Roman" w:hAnsi="Times New Roman" w:eastAsia="Calibri" w:cs="Times New Roman"/>
          <w:sz w:val="28"/>
          <w:szCs w:val="28"/>
          <w:lang w:eastAsia="en-US" w:bidi="hi-IN"/>
        </w:rPr>
        <w:t xml:space="preserve">.6.</w:t>
      </w:r>
      <w:r>
        <w:rPr>
          <w:rFonts w:ascii="Times New Roman" w:hAnsi="Times New Roman" w:eastAsia="Calibri" w:cs="Times New Roman"/>
          <w:sz w:val="28"/>
          <w:szCs w:val="28"/>
          <w:lang w:eastAsia="en-US" w:bidi="hi-IN"/>
        </w:rPr>
        <w:tab/>
        <w:t xml:space="preserve"> Остальным находящимся на праве оперативного управления имуществом, не указанным в пункте 6.4. настоящего Устава Учреждение вправе распоряжаться самостоятельно, если иное не предусмотрено </w:t>
      </w:r>
      <w:hyperlink r:id="rId12" w:tooltip="https://docs.cntd.ru/document/9015223" w:history="1">
        <w:r>
          <w:rPr>
            <w:rFonts w:ascii="Times New Roman" w:hAnsi="Times New Roman" w:eastAsia="Calibri" w:cs="Times New Roman"/>
            <w:sz w:val="28"/>
            <w:szCs w:val="20"/>
            <w:shd w:val="clear" w:color="auto" w:fill="ffffff"/>
            <w:lang w:eastAsia="en-US" w:bidi="hi-IN"/>
          </w:rPr>
          <w:t xml:space="preserve">Федеральным законом от 12 января 1996 года № 7-ФЗ «О некоммерческих организациях</w:t>
        </w:r>
      </w:hyperlink>
      <w:r>
        <w:rPr>
          <w:rFonts w:ascii="Times New Roman" w:hAnsi="Times New Roman" w:eastAsia="Calibri" w:cs="Times New Roman"/>
          <w:sz w:val="28"/>
          <w:szCs w:val="20"/>
          <w:lang w:eastAsia="en-US" w:bidi="hi-IN"/>
        </w:rPr>
        <w:t xml:space="preserve">»</w:t>
      </w:r>
      <w:r>
        <w:rPr>
          <w:rFonts w:ascii="Times New Roman" w:hAnsi="Times New Roman" w:eastAsia="Calibri" w:cs="Times New Roman"/>
          <w:sz w:val="28"/>
          <w:szCs w:val="20"/>
          <w:shd w:val="clear" w:color="auto" w:fill="ffffff"/>
          <w:lang w:eastAsia="en-US" w:bidi="hi-IN"/>
        </w:rPr>
        <w:t xml:space="preserve"> и настоящим Уставом</w:t>
      </w:r>
      <w:r>
        <w:rPr>
          <w:rFonts w:eastAsia="Calibri"/>
          <w:sz w:val="28"/>
          <w:szCs w:val="20"/>
          <w:shd w:val="clear" w:color="auto" w:fill="ffffff"/>
          <w:lang w:eastAsia="en-US" w:bidi="hi-IN"/>
        </w:rPr>
        <w:t xml:space="preserve">.</w:t>
      </w:r>
      <w:r>
        <w:rPr>
          <w:rFonts w:eastAsia="Calibri"/>
          <w:color w:val="444444"/>
          <w:sz w:val="28"/>
          <w:szCs w:val="20"/>
          <w:shd w:val="clear" w:color="auto" w:fill="ffffff"/>
          <w:lang w:eastAsia="en-US" w:bidi="hi-IN"/>
        </w:rPr>
      </w:r>
    </w:p>
    <w:p>
      <w:pPr>
        <w:ind w:firstLine="709"/>
        <w:jc w:val="both"/>
        <w:shd w:val="clear" w:color="auto" w:fill="ffffff"/>
        <w:widowControl/>
        <w:tabs>
          <w:tab w:val="left" w:pos="1134" w:leader="none"/>
        </w:tabs>
        <w:rPr>
          <w:rFonts w:ascii="Times New Roman" w:hAnsi="Times New Roman" w:eastAsia="Times New Roman" w:cs="Times New Roman"/>
          <w:color w:val="444444"/>
          <w:sz w:val="28"/>
          <w:szCs w:val="28"/>
        </w:rPr>
      </w:pPr>
      <w:r>
        <w:rPr>
          <w:rFonts w:ascii="Times New Roman" w:hAnsi="Times New Roman" w:eastAsia="Times New Roman" w:cs="Times New Roman"/>
          <w:sz w:val="28"/>
          <w:szCs w:val="28"/>
        </w:rPr>
        <w:t xml:space="preserve">8</w:t>
      </w:r>
      <w:r>
        <w:rPr>
          <w:rFonts w:ascii="Times New Roman" w:hAnsi="Times New Roman" w:eastAsia="Times New Roman" w:cs="Times New Roman"/>
          <w:sz w:val="28"/>
          <w:szCs w:val="28"/>
        </w:rPr>
        <w:t xml:space="preserve">.7.</w:t>
      </w:r>
      <w:r>
        <w:rPr>
          <w:rFonts w:ascii="Times New Roman" w:hAnsi="Times New Roman" w:eastAsia="Times New Roman" w:cs="Times New Roman"/>
          <w:sz w:val="28"/>
          <w:szCs w:val="28"/>
        </w:rPr>
        <w:tab/>
        <w:t xml:space="preserve"> На момент утверждения настоящего Устава балансовая стоимость основных средств Учреждения составляет </w:t>
      </w:r>
      <w:r>
        <w:rPr>
          <w:rFonts w:ascii="Times New Roman" w:hAnsi="Times New Roman" w:eastAsia="Times New Roman" w:cs="Times New Roman"/>
          <w:sz w:val="28"/>
          <w:szCs w:val="28"/>
        </w:rPr>
        <w:t xml:space="preserve">280462,00 (двести восемьдесят тысячи четыреста шестьдесят два) рубля 00 копеек.</w:t>
      </w:r>
      <w:r>
        <w:rPr>
          <w:rFonts w:ascii="Times New Roman" w:hAnsi="Times New Roman" w:eastAsia="Times New Roman" w:cs="Times New Roman"/>
          <w:color w:val="444444"/>
          <w:sz w:val="28"/>
          <w:szCs w:val="28"/>
        </w:rPr>
      </w:r>
    </w:p>
    <w:p>
      <w:pPr>
        <w:ind w:firstLine="709"/>
        <w:jc w:val="both"/>
        <w:spacing w:line="259" w:lineRule="auto"/>
        <w:widowControl/>
        <w:tabs>
          <w:tab w:val="left" w:pos="1276" w:leader="none"/>
        </w:tabs>
        <w:rPr>
          <w:rFonts w:ascii="Times New Roman" w:hAnsi="Times New Roman" w:eastAsia="Calibri" w:cs="Times New Roman"/>
          <w:sz w:val="28"/>
          <w:szCs w:val="28"/>
          <w:lang w:eastAsia="en-US" w:bidi="hi-IN"/>
        </w:rPr>
      </w:pPr>
      <w:r>
        <w:rPr>
          <w:rFonts w:ascii="Times New Roman" w:hAnsi="Times New Roman" w:eastAsia="Calibri" w:cs="Times New Roman"/>
          <w:sz w:val="28"/>
          <w:szCs w:val="28"/>
          <w:lang w:eastAsia="en-US" w:bidi="hi-IN"/>
        </w:rPr>
        <w:t xml:space="preserve">8</w:t>
      </w:r>
      <w:r>
        <w:rPr>
          <w:rFonts w:ascii="Times New Roman" w:hAnsi="Times New Roman" w:eastAsia="Calibri" w:cs="Times New Roman"/>
          <w:sz w:val="28"/>
          <w:szCs w:val="28"/>
          <w:lang w:eastAsia="en-US" w:bidi="hi-IN"/>
        </w:rPr>
        <w:t xml:space="preserve">.8.</w:t>
      </w:r>
      <w:r>
        <w:rPr>
          <w:rFonts w:ascii="Times New Roman" w:hAnsi="Times New Roman" w:eastAsia="Calibri" w:cs="Times New Roman"/>
          <w:sz w:val="28"/>
          <w:szCs w:val="28"/>
          <w:lang w:eastAsia="en-US" w:bidi="hi-IN"/>
        </w:rPr>
        <w:tab/>
        <w:t xml:space="preserve">Источниками формирования имущества Учреждения являются:</w:t>
      </w:r>
      <w:r>
        <w:rPr>
          <w:rFonts w:ascii="Times New Roman" w:hAnsi="Times New Roman" w:eastAsia="Calibri" w:cs="Times New Roman"/>
          <w:sz w:val="28"/>
          <w:szCs w:val="28"/>
          <w:lang w:eastAsia="en-US" w:bidi="hi-IN"/>
        </w:rPr>
      </w:r>
    </w:p>
    <w:p>
      <w:pPr>
        <w:ind w:firstLine="709"/>
        <w:jc w:val="both"/>
        <w:spacing w:line="259" w:lineRule="auto"/>
        <w:widowControl/>
        <w:tabs>
          <w:tab w:val="left" w:pos="851" w:leader="none"/>
        </w:tabs>
        <w:rPr>
          <w:rFonts w:ascii="Times New Roman" w:hAnsi="Times New Roman" w:eastAsia="Calibri" w:cs="Times New Roman"/>
          <w:sz w:val="28"/>
          <w:szCs w:val="28"/>
          <w:lang w:eastAsia="en-US" w:bidi="hi-IN"/>
        </w:rPr>
      </w:pPr>
      <w:r>
        <w:rPr>
          <w:rFonts w:ascii="Times New Roman" w:hAnsi="Times New Roman" w:eastAsia="Calibri" w:cs="Times New Roman"/>
          <w:sz w:val="28"/>
          <w:szCs w:val="28"/>
          <w:lang w:eastAsia="en-US" w:bidi="hi-IN"/>
        </w:rPr>
        <w:t xml:space="preserve">8</w:t>
      </w:r>
      <w:r>
        <w:rPr>
          <w:rFonts w:ascii="Times New Roman" w:hAnsi="Times New Roman" w:eastAsia="Calibri" w:cs="Times New Roman"/>
          <w:sz w:val="28"/>
          <w:szCs w:val="28"/>
          <w:lang w:eastAsia="en-US" w:bidi="hi-IN"/>
        </w:rPr>
        <w:t xml:space="preserve">.8.1. Имущество, закрепленное за ним на праве оперативного управления;</w:t>
      </w:r>
      <w:r>
        <w:rPr>
          <w:rFonts w:ascii="Times New Roman" w:hAnsi="Times New Roman" w:eastAsia="Calibri" w:cs="Times New Roman"/>
          <w:sz w:val="28"/>
          <w:szCs w:val="28"/>
          <w:lang w:eastAsia="en-US" w:bidi="hi-IN"/>
        </w:rPr>
      </w:r>
    </w:p>
    <w:p>
      <w:pPr>
        <w:contextualSpacing/>
        <w:ind w:firstLine="709"/>
        <w:jc w:val="both"/>
        <w:spacing w:line="259" w:lineRule="auto"/>
        <w:widowControl/>
        <w:tabs>
          <w:tab w:val="left" w:pos="851" w:leader="none"/>
        </w:tabs>
        <w:rPr>
          <w:rFonts w:ascii="Times New Roman" w:hAnsi="Times New Roman" w:eastAsia="Calibri" w:cs="Mangal"/>
          <w:sz w:val="28"/>
          <w:szCs w:val="28"/>
          <w:lang w:eastAsia="en-US" w:bidi="hi-IN"/>
        </w:rPr>
      </w:pPr>
      <w:r>
        <w:rPr>
          <w:rFonts w:ascii="Times New Roman" w:hAnsi="Times New Roman" w:eastAsia="Calibri" w:cs="Mangal"/>
          <w:sz w:val="28"/>
          <w:szCs w:val="28"/>
          <w:lang w:eastAsia="en-US" w:bidi="hi-IN"/>
        </w:rPr>
        <w:t xml:space="preserve">8</w:t>
      </w:r>
      <w:r>
        <w:rPr>
          <w:rFonts w:ascii="Times New Roman" w:hAnsi="Times New Roman" w:eastAsia="Calibri" w:cs="Mangal"/>
          <w:sz w:val="28"/>
          <w:szCs w:val="28"/>
          <w:lang w:eastAsia="en-US" w:bidi="hi-IN"/>
        </w:rPr>
        <w:t xml:space="preserve">.8.2. Субсидии, предоставляемые Учреждению из республиканского </w:t>
      </w:r>
      <w:r>
        <w:rPr>
          <w:rFonts w:ascii="Times New Roman" w:hAnsi="Times New Roman" w:eastAsia="Calibri" w:cs="Mangal"/>
          <w:sz w:val="28"/>
          <w:szCs w:val="28"/>
          <w:lang w:eastAsia="en-US" w:bidi="hi-IN"/>
        </w:rPr>
      </w:r>
    </w:p>
    <w:p>
      <w:pPr>
        <w:contextualSpacing/>
        <w:jc w:val="both"/>
        <w:spacing w:line="259" w:lineRule="auto"/>
        <w:widowControl/>
        <w:tabs>
          <w:tab w:val="left" w:pos="851" w:leader="none"/>
        </w:tabs>
        <w:rPr>
          <w:rFonts w:ascii="Times New Roman" w:hAnsi="Times New Roman" w:eastAsia="Calibri" w:cs="Mangal"/>
          <w:sz w:val="28"/>
          <w:szCs w:val="28"/>
          <w:lang w:eastAsia="en-US" w:bidi="hi-IN"/>
        </w:rPr>
      </w:pPr>
      <w:r>
        <w:rPr>
          <w:rFonts w:ascii="Times New Roman" w:hAnsi="Times New Roman" w:eastAsia="Calibri" w:cs="Mangal"/>
          <w:sz w:val="28"/>
          <w:szCs w:val="28"/>
          <w:lang w:eastAsia="en-US" w:bidi="hi-IN"/>
        </w:rPr>
        <w:t xml:space="preserve">бюджета на возмещение нормативных затрат, связанных с оказанием Учреждением в соответствии с государственным заданием государственных услуг (выполнением работ);</w:t>
      </w:r>
      <w:r>
        <w:rPr>
          <w:rFonts w:ascii="Times New Roman" w:hAnsi="Times New Roman" w:eastAsia="Calibri" w:cs="Mangal"/>
          <w:sz w:val="28"/>
          <w:szCs w:val="28"/>
          <w:lang w:eastAsia="en-US" w:bidi="hi-IN"/>
        </w:rPr>
      </w:r>
    </w:p>
    <w:p>
      <w:pPr>
        <w:contextualSpacing/>
        <w:ind w:left="709"/>
        <w:jc w:val="both"/>
        <w:spacing w:line="259" w:lineRule="auto"/>
        <w:widowControl/>
        <w:tabs>
          <w:tab w:val="left" w:pos="851" w:leader="none"/>
        </w:tabs>
        <w:rPr>
          <w:rFonts w:ascii="Times New Roman" w:hAnsi="Times New Roman" w:eastAsia="Calibri" w:cs="Mangal"/>
          <w:sz w:val="28"/>
          <w:szCs w:val="28"/>
          <w:lang w:eastAsia="en-US" w:bidi="hi-IN"/>
        </w:rPr>
      </w:pPr>
      <w:r>
        <w:rPr>
          <w:rFonts w:ascii="Times New Roman" w:hAnsi="Times New Roman" w:eastAsia="Calibri" w:cs="Mangal"/>
          <w:sz w:val="28"/>
          <w:szCs w:val="28"/>
          <w:lang w:eastAsia="en-US" w:bidi="hi-IN"/>
        </w:rPr>
        <w:t xml:space="preserve">8</w:t>
      </w:r>
      <w:r>
        <w:rPr>
          <w:rFonts w:ascii="Times New Roman" w:hAnsi="Times New Roman" w:eastAsia="Calibri" w:cs="Mangal"/>
          <w:sz w:val="28"/>
          <w:szCs w:val="28"/>
          <w:lang w:eastAsia="en-US" w:bidi="hi-IN"/>
        </w:rPr>
        <w:t xml:space="preserve">.8.3. Бюджетные субсидии из республиканского бюджета на иные цели;</w:t>
      </w:r>
      <w:r>
        <w:rPr>
          <w:rFonts w:ascii="Times New Roman" w:hAnsi="Times New Roman" w:eastAsia="Calibri" w:cs="Mangal"/>
          <w:sz w:val="28"/>
          <w:szCs w:val="28"/>
          <w:lang w:eastAsia="en-US" w:bidi="hi-IN"/>
        </w:rPr>
      </w:r>
    </w:p>
    <w:p>
      <w:pPr>
        <w:contextualSpacing/>
        <w:ind w:left="709"/>
        <w:jc w:val="both"/>
        <w:spacing w:line="259" w:lineRule="auto"/>
        <w:widowControl/>
        <w:tabs>
          <w:tab w:val="left" w:pos="851" w:leader="none"/>
        </w:tabs>
        <w:rPr>
          <w:rFonts w:ascii="Times New Roman" w:hAnsi="Times New Roman" w:eastAsia="Calibri" w:cs="Mangal"/>
          <w:sz w:val="28"/>
          <w:szCs w:val="28"/>
          <w:lang w:eastAsia="en-US" w:bidi="hi-IN"/>
        </w:rPr>
      </w:pPr>
      <w:r>
        <w:rPr>
          <w:rFonts w:ascii="Times New Roman" w:hAnsi="Times New Roman" w:eastAsia="Calibri" w:cs="Mangal"/>
          <w:sz w:val="28"/>
          <w:szCs w:val="28"/>
          <w:lang w:eastAsia="en-US" w:bidi="hi-IN"/>
        </w:rPr>
        <w:t xml:space="preserve">8</w:t>
      </w:r>
      <w:r>
        <w:rPr>
          <w:rFonts w:ascii="Times New Roman" w:hAnsi="Times New Roman" w:eastAsia="Calibri" w:cs="Mangal"/>
          <w:sz w:val="28"/>
          <w:szCs w:val="28"/>
          <w:lang w:eastAsia="en-US" w:bidi="hi-IN"/>
        </w:rPr>
        <w:t xml:space="preserve">.8.4. Бюджетные инвестиции из республиканского бюджета;</w:t>
      </w:r>
      <w:r>
        <w:rPr>
          <w:rFonts w:ascii="Times New Roman" w:hAnsi="Times New Roman" w:eastAsia="Calibri" w:cs="Mangal"/>
          <w:sz w:val="28"/>
          <w:szCs w:val="28"/>
          <w:lang w:eastAsia="en-US" w:bidi="hi-IN"/>
        </w:rPr>
      </w:r>
    </w:p>
    <w:p>
      <w:pPr>
        <w:contextualSpacing/>
        <w:ind w:firstLine="709"/>
        <w:jc w:val="both"/>
        <w:spacing w:line="259" w:lineRule="auto"/>
        <w:widowControl/>
        <w:tabs>
          <w:tab w:val="left" w:pos="851" w:leader="none"/>
        </w:tabs>
        <w:rPr>
          <w:rFonts w:ascii="Times New Roman" w:hAnsi="Times New Roman" w:eastAsia="Calibri" w:cs="Mangal"/>
          <w:sz w:val="28"/>
          <w:szCs w:val="28"/>
          <w:lang w:eastAsia="en-US" w:bidi="hi-IN"/>
        </w:rPr>
      </w:pPr>
      <w:r>
        <w:rPr>
          <w:rFonts w:ascii="Times New Roman" w:hAnsi="Times New Roman" w:eastAsia="Calibri" w:cs="Mangal"/>
          <w:sz w:val="28"/>
          <w:szCs w:val="28"/>
          <w:lang w:eastAsia="en-US" w:bidi="hi-IN"/>
        </w:rPr>
        <w:t xml:space="preserve">8</w:t>
      </w:r>
      <w:r>
        <w:rPr>
          <w:rFonts w:ascii="Times New Roman" w:hAnsi="Times New Roman" w:eastAsia="Calibri" w:cs="Mangal"/>
          <w:sz w:val="28"/>
          <w:szCs w:val="28"/>
          <w:lang w:eastAsia="en-US" w:bidi="hi-IN"/>
        </w:rPr>
        <w:t xml:space="preserve">.8.5. Доходы Учреждения, полученные от осуществления приносящей доходы деятельности, предусмотренной настоящим Уставом, и приобретенное за счет этих доходов имущество;</w:t>
      </w:r>
      <w:r>
        <w:rPr>
          <w:rFonts w:ascii="Times New Roman" w:hAnsi="Times New Roman" w:eastAsia="Calibri" w:cs="Mangal"/>
          <w:sz w:val="28"/>
          <w:szCs w:val="28"/>
          <w:lang w:eastAsia="en-US" w:bidi="hi-IN"/>
        </w:rPr>
      </w:r>
    </w:p>
    <w:p>
      <w:pPr>
        <w:contextualSpacing/>
        <w:ind w:left="709"/>
        <w:jc w:val="both"/>
        <w:spacing w:after="160" w:line="259" w:lineRule="auto"/>
        <w:widowControl/>
        <w:tabs>
          <w:tab w:val="left" w:pos="851" w:leader="none"/>
        </w:tabs>
        <w:rPr>
          <w:rFonts w:ascii="Times New Roman" w:hAnsi="Times New Roman" w:eastAsia="Calibri" w:cs="Mangal"/>
          <w:sz w:val="28"/>
          <w:szCs w:val="28"/>
          <w:lang w:eastAsia="en-US" w:bidi="hi-IN"/>
        </w:rPr>
      </w:pPr>
      <w:r>
        <w:rPr>
          <w:rFonts w:ascii="Times New Roman" w:hAnsi="Times New Roman" w:eastAsia="Calibri" w:cs="Mangal"/>
          <w:sz w:val="28"/>
          <w:szCs w:val="28"/>
          <w:lang w:eastAsia="en-US" w:bidi="hi-IN"/>
        </w:rPr>
        <w:t xml:space="preserve">8</w:t>
      </w:r>
      <w:r>
        <w:rPr>
          <w:rFonts w:ascii="Times New Roman" w:hAnsi="Times New Roman" w:eastAsia="Calibri" w:cs="Mangal"/>
          <w:sz w:val="28"/>
          <w:szCs w:val="28"/>
          <w:lang w:eastAsia="en-US" w:bidi="hi-IN"/>
        </w:rPr>
        <w:t xml:space="preserve">.8.6. Иные источники, не запрещенные федеральными законами. </w:t>
      </w:r>
      <w:r>
        <w:rPr>
          <w:rFonts w:ascii="Times New Roman" w:hAnsi="Times New Roman" w:eastAsia="Calibri" w:cs="Mangal"/>
          <w:sz w:val="28"/>
          <w:szCs w:val="28"/>
          <w:lang w:eastAsia="en-US" w:bidi="hi-IN"/>
        </w:rPr>
      </w:r>
    </w:p>
    <w:p>
      <w:pPr>
        <w:contextualSpacing/>
        <w:ind w:firstLine="709"/>
        <w:jc w:val="both"/>
        <w:spacing w:after="160" w:line="259" w:lineRule="auto"/>
        <w:widowControl/>
        <w:tabs>
          <w:tab w:val="left" w:pos="851" w:leader="none"/>
        </w:tabs>
        <w:rPr>
          <w:rFonts w:ascii="Times New Roman" w:hAnsi="Times New Roman" w:eastAsia="Calibri" w:cs="Mangal"/>
          <w:sz w:val="28"/>
          <w:szCs w:val="28"/>
          <w:lang w:eastAsia="en-US" w:bidi="hi-IN"/>
        </w:rPr>
      </w:pPr>
      <w:r>
        <w:rPr>
          <w:rFonts w:ascii="Times New Roman" w:hAnsi="Times New Roman" w:eastAsia="Calibri" w:cs="Mangal"/>
          <w:sz w:val="28"/>
          <w:szCs w:val="28"/>
          <w:lang w:eastAsia="en-US" w:bidi="hi-IN"/>
        </w:rPr>
        <w:t xml:space="preserve">8</w:t>
      </w:r>
      <w:r>
        <w:rPr>
          <w:rFonts w:ascii="Times New Roman" w:hAnsi="Times New Roman" w:eastAsia="Calibri" w:cs="Mangal"/>
          <w:sz w:val="28"/>
          <w:szCs w:val="28"/>
          <w:lang w:eastAsia="en-US" w:bidi="hi-IN"/>
        </w:rPr>
        <w:t xml:space="preserve">.9.</w:t>
      </w:r>
      <w:r>
        <w:rPr>
          <w:rFonts w:ascii="Times New Roman" w:hAnsi="Times New Roman" w:eastAsia="Calibri" w:cs="Mangal"/>
          <w:sz w:val="28"/>
          <w:szCs w:val="28"/>
          <w:lang w:eastAsia="en-US" w:bidi="hi-IN"/>
        </w:rPr>
        <w:tab/>
        <w:t xml:space="preserve">Учреждение в отношении денежных средств и имущества, з</w:t>
      </w:r>
      <w:r>
        <w:rPr>
          <w:rFonts w:ascii="Times New Roman" w:hAnsi="Times New Roman" w:eastAsia="Calibri" w:cs="Mangal"/>
          <w:sz w:val="28"/>
          <w:szCs w:val="28"/>
          <w:lang w:eastAsia="en-US" w:bidi="hi-IN"/>
        </w:rPr>
        <w:t xml:space="preserve">акрепленного за Учреждением на праве оперативного управления, обязано согласовывать в случаях и в порядке, установленном федеральными законами, законами Чеченской Республики, правовыми актами Правительства Чеченской Республики, настоящим Уставом следующее:</w:t>
      </w:r>
      <w:r>
        <w:rPr>
          <w:rFonts w:ascii="Times New Roman" w:hAnsi="Times New Roman" w:eastAsia="Calibri" w:cs="Mangal"/>
          <w:sz w:val="28"/>
          <w:szCs w:val="28"/>
          <w:lang w:eastAsia="en-US" w:bidi="hi-IN"/>
        </w:rPr>
      </w:r>
    </w:p>
    <w:p>
      <w:pPr>
        <w:contextualSpacing/>
        <w:ind w:firstLine="709"/>
        <w:jc w:val="both"/>
        <w:spacing w:line="259" w:lineRule="auto"/>
        <w:widowControl/>
        <w:tabs>
          <w:tab w:val="left" w:pos="851" w:leader="none"/>
        </w:tabs>
        <w:rPr>
          <w:rFonts w:ascii="Times New Roman" w:hAnsi="Times New Roman" w:eastAsia="Calibri" w:cs="Mangal"/>
          <w:sz w:val="28"/>
          <w:szCs w:val="28"/>
          <w:lang w:eastAsia="en-US" w:bidi="hi-IN"/>
        </w:rPr>
      </w:pPr>
      <w:r>
        <w:rPr>
          <w:rFonts w:ascii="Times New Roman" w:hAnsi="Times New Roman" w:eastAsia="Calibri" w:cs="Mangal"/>
          <w:sz w:val="28"/>
          <w:szCs w:val="28"/>
          <w:lang w:eastAsia="en-US" w:bidi="hi-IN"/>
        </w:rPr>
        <w:t xml:space="preserve">8</w:t>
      </w:r>
      <w:r>
        <w:rPr>
          <w:rFonts w:ascii="Times New Roman" w:hAnsi="Times New Roman" w:eastAsia="Calibri" w:cs="Mangal"/>
          <w:sz w:val="28"/>
          <w:szCs w:val="28"/>
          <w:lang w:eastAsia="en-US" w:bidi="hi-IN"/>
        </w:rPr>
        <w:t xml:space="preserve">.9.1. Совершение Учреждением крупных сделок и сделок, в которых имеется заинтересованность;</w:t>
      </w:r>
      <w:r>
        <w:rPr>
          <w:rFonts w:ascii="Times New Roman" w:hAnsi="Times New Roman" w:eastAsia="Calibri" w:cs="Mangal"/>
          <w:sz w:val="28"/>
          <w:szCs w:val="28"/>
          <w:lang w:eastAsia="en-US" w:bidi="hi-IN"/>
        </w:rPr>
      </w:r>
    </w:p>
    <w:p>
      <w:pPr>
        <w:pStyle w:val="678"/>
        <w:numPr>
          <w:ilvl w:val="2"/>
          <w:numId w:val="6"/>
        </w:numPr>
        <w:ind w:left="0" w:firstLine="709"/>
        <w:jc w:val="both"/>
        <w:spacing w:after="160" w:line="259" w:lineRule="auto"/>
        <w:tabs>
          <w:tab w:val="left" w:pos="851" w:leader="none"/>
        </w:tabs>
        <w:rPr>
          <w:rFonts w:ascii="Times New Roman" w:hAnsi="Times New Roman" w:eastAsia="Calibri" w:cs="Mangal"/>
          <w:sz w:val="28"/>
          <w:szCs w:val="28"/>
          <w:lang w:bidi="hi-IN"/>
        </w:rPr>
      </w:pPr>
      <w:r>
        <w:rPr>
          <w:rFonts w:ascii="Times New Roman" w:hAnsi="Times New Roman" w:eastAsia="Calibri" w:cs="Mangal"/>
          <w:sz w:val="28"/>
          <w:szCs w:val="28"/>
          <w:lang w:bidi="hi-IN"/>
        </w:rPr>
        <w:t xml:space="preserve">Внесение Учреждением денежных средств (если иное не условиями их предоставления) и иного имущества, исключением особо ценного движимого имущества, закрепленного за ним Собственником либо приобретенным Учре</w:t>
      </w:r>
      <w:r>
        <w:rPr>
          <w:rFonts w:ascii="Times New Roman" w:hAnsi="Times New Roman" w:eastAsia="Calibri" w:cs="Mangal"/>
          <w:sz w:val="28"/>
          <w:szCs w:val="28"/>
          <w:lang w:bidi="hi-IN"/>
        </w:rPr>
        <w:t xml:space="preserve">ждением за счет средств, выделенных ему Учредителем на приобретение такого имущества, а также недвижимого имущества, в уставный (складочный) капитал хозяйственных обществ или передачу им такого имущества иным образом в качестве их учредителя или участника;</w:t>
      </w:r>
      <w:r>
        <w:rPr>
          <w:rFonts w:ascii="Times New Roman" w:hAnsi="Times New Roman" w:eastAsia="Calibri" w:cs="Mangal"/>
          <w:sz w:val="28"/>
          <w:szCs w:val="28"/>
          <w:lang w:bidi="hi-IN"/>
        </w:rPr>
      </w:r>
    </w:p>
    <w:p>
      <w:pPr>
        <w:pStyle w:val="678"/>
        <w:numPr>
          <w:ilvl w:val="2"/>
          <w:numId w:val="6"/>
        </w:numPr>
        <w:ind w:left="0" w:firstLine="709"/>
        <w:jc w:val="both"/>
        <w:spacing w:after="0" w:line="259" w:lineRule="auto"/>
        <w:tabs>
          <w:tab w:val="left" w:pos="851" w:leader="none"/>
        </w:tabs>
        <w:rPr>
          <w:rFonts w:ascii="Times New Roman" w:hAnsi="Times New Roman" w:eastAsia="Calibri" w:cs="Mangal"/>
          <w:sz w:val="28"/>
          <w:szCs w:val="28"/>
          <w:lang w:bidi="hi-IN"/>
        </w:rPr>
      </w:pPr>
      <w:r>
        <w:rPr>
          <w:rFonts w:ascii="Times New Roman" w:hAnsi="Times New Roman" w:eastAsia="Calibri" w:cs="Mangal"/>
          <w:sz w:val="28"/>
          <w:szCs w:val="28"/>
          <w:lang w:bidi="hi-IN"/>
        </w:rPr>
        <w:t xml:space="preserve">Передачу Учреждением некоммерческим организациям в качестве их учредителя или участника денежных средств (если не установлено условиями их предо</w:t>
      </w:r>
      <w:r>
        <w:rPr>
          <w:rFonts w:ascii="Times New Roman" w:hAnsi="Times New Roman" w:eastAsia="Calibri" w:cs="Mangal"/>
          <w:sz w:val="28"/>
          <w:szCs w:val="28"/>
          <w:lang w:bidi="hi-IN"/>
        </w:rPr>
        <w:t xml:space="preserve">ставления) и иного имущества, за исключением особо ценного движимого имущества, закрепленного за ним Собственником либо приобретенным Учреждением за счет средств, выделенных ему Собственником на приобретение такого имущества, а также недвижимого имущества;</w:t>
      </w:r>
      <w:r>
        <w:rPr>
          <w:rFonts w:ascii="Times New Roman" w:hAnsi="Times New Roman" w:eastAsia="Calibri" w:cs="Mangal"/>
          <w:sz w:val="28"/>
          <w:szCs w:val="28"/>
          <w:lang w:bidi="hi-IN"/>
        </w:rPr>
      </w:r>
    </w:p>
    <w:p>
      <w:pPr>
        <w:ind w:firstLine="709"/>
        <w:jc w:val="both"/>
        <w:spacing w:line="259" w:lineRule="auto"/>
        <w:widowControl/>
        <w:rPr>
          <w:rFonts w:ascii="Times New Roman" w:hAnsi="Times New Roman" w:eastAsia="Calibri" w:cs="Times New Roman"/>
          <w:sz w:val="28"/>
          <w:szCs w:val="28"/>
          <w:lang w:eastAsia="en-US" w:bidi="hi-IN"/>
        </w:rPr>
      </w:pPr>
      <w:r>
        <w:rPr>
          <w:rFonts w:ascii="Times New Roman" w:hAnsi="Times New Roman" w:eastAsia="Calibri" w:cs="Times New Roman"/>
          <w:sz w:val="28"/>
          <w:szCs w:val="28"/>
          <w:lang w:eastAsia="en-US" w:bidi="hi-IN"/>
        </w:rPr>
        <w:t xml:space="preserve">8</w:t>
      </w:r>
      <w:r>
        <w:rPr>
          <w:rFonts w:ascii="Times New Roman" w:hAnsi="Times New Roman" w:eastAsia="Calibri" w:cs="Times New Roman"/>
          <w:sz w:val="28"/>
          <w:szCs w:val="28"/>
          <w:lang w:eastAsia="en-US" w:bidi="hi-IN"/>
        </w:rPr>
        <w:t xml:space="preserve">.10.</w:t>
      </w:r>
      <w:r>
        <w:rPr>
          <w:rFonts w:ascii="Times New Roman" w:hAnsi="Times New Roman" w:eastAsia="Calibri" w:cs="Times New Roman"/>
          <w:sz w:val="28"/>
          <w:szCs w:val="28"/>
          <w:lang w:eastAsia="en-US" w:bidi="hi-IN"/>
        </w:rPr>
        <w:tab/>
        <w:t xml:space="preserve">Учреждение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r>
        <w:rPr>
          <w:rFonts w:ascii="Times New Roman" w:hAnsi="Times New Roman" w:eastAsia="Calibri" w:cs="Times New Roman"/>
          <w:sz w:val="28"/>
          <w:szCs w:val="28"/>
          <w:lang w:eastAsia="en-US" w:bidi="hi-IN"/>
        </w:rPr>
      </w:r>
    </w:p>
    <w:p>
      <w:pPr>
        <w:ind w:firstLine="709"/>
        <w:jc w:val="both"/>
        <w:spacing w:line="259" w:lineRule="auto"/>
        <w:widowControl/>
        <w:rPr>
          <w:rFonts w:ascii="Times New Roman" w:hAnsi="Times New Roman" w:eastAsia="Calibri" w:cs="Times New Roman"/>
          <w:sz w:val="28"/>
          <w:szCs w:val="28"/>
          <w:lang w:eastAsia="en-US" w:bidi="hi-IN"/>
        </w:rPr>
      </w:pPr>
      <w:r>
        <w:rPr>
          <w:rFonts w:ascii="Times New Roman" w:hAnsi="Times New Roman" w:eastAsia="Calibri" w:cs="Times New Roman"/>
          <w:sz w:val="28"/>
          <w:szCs w:val="28"/>
          <w:lang w:eastAsia="en-US" w:bidi="hi-IN"/>
        </w:rPr>
        <w:t xml:space="preserve">8</w:t>
      </w:r>
      <w:r>
        <w:rPr>
          <w:rFonts w:ascii="Times New Roman" w:hAnsi="Times New Roman" w:eastAsia="Calibri" w:cs="Times New Roman"/>
          <w:sz w:val="28"/>
          <w:szCs w:val="28"/>
          <w:lang w:eastAsia="en-US" w:bidi="hi-IN"/>
        </w:rPr>
        <w:t xml:space="preserve">.11.</w:t>
      </w:r>
      <w:r>
        <w:rPr>
          <w:rFonts w:ascii="Times New Roman" w:hAnsi="Times New Roman" w:eastAsia="Calibri" w:cs="Times New Roman"/>
          <w:sz w:val="28"/>
          <w:szCs w:val="28"/>
          <w:lang w:eastAsia="en-US" w:bidi="hi-IN"/>
        </w:rPr>
        <w:tab/>
        <w:t xml:space="preserve">Информация об использовании закрепленного за Учреждением государственного имущества Чеченской Республики включается в ежегодные отчеты Учреждения.</w:t>
      </w:r>
      <w:r>
        <w:rPr>
          <w:rFonts w:ascii="Times New Roman" w:hAnsi="Times New Roman" w:eastAsia="Calibri" w:cs="Times New Roman"/>
          <w:sz w:val="28"/>
          <w:szCs w:val="28"/>
          <w:lang w:eastAsia="en-US" w:bidi="hi-IN"/>
        </w:rPr>
      </w:r>
    </w:p>
    <w:p>
      <w:pPr>
        <w:ind w:right="-2" w:firstLine="709"/>
        <w:jc w:val="both"/>
        <w:tabs>
          <w:tab w:val="left" w:pos="900" w:leader="none"/>
        </w:tabs>
        <w:rPr>
          <w:rFonts w:ascii="Times New Roman" w:hAnsi="Times New Roman" w:eastAsia="Times New Roman" w:cs="Times New Roman"/>
          <w:b/>
          <w:sz w:val="28"/>
          <w:szCs w:val="28"/>
        </w:rPr>
      </w:pPr>
      <w:r>
        <w:rPr>
          <w:rFonts w:ascii="Times New Roman" w:hAnsi="Times New Roman" w:eastAsia="Calibri" w:cs="Times New Roman"/>
          <w:sz w:val="28"/>
          <w:szCs w:val="28"/>
          <w:lang w:eastAsia="en-US" w:bidi="hi-IN"/>
        </w:rPr>
        <w:t xml:space="preserve">8</w:t>
      </w:r>
      <w:r>
        <w:rPr>
          <w:rFonts w:ascii="Times New Roman" w:hAnsi="Times New Roman" w:eastAsia="Calibri" w:cs="Times New Roman"/>
          <w:sz w:val="28"/>
          <w:szCs w:val="28"/>
          <w:lang w:eastAsia="en-US" w:bidi="hi-IN"/>
        </w:rPr>
        <w:t xml:space="preserve">.12.</w:t>
      </w:r>
      <w:r>
        <w:rPr>
          <w:rFonts w:ascii="Times New Roman" w:hAnsi="Times New Roman" w:eastAsia="Calibri" w:cs="Times New Roman"/>
          <w:sz w:val="28"/>
          <w:szCs w:val="28"/>
          <w:lang w:eastAsia="en-US" w:bidi="hi-IN"/>
        </w:rPr>
        <w:tab/>
        <w:t xml:space="preserve">Оставшиеся после удовлетворения требования кре</w:t>
      </w:r>
      <w:r>
        <w:rPr>
          <w:rFonts w:ascii="Times New Roman" w:hAnsi="Times New Roman" w:eastAsia="Calibri" w:cs="Times New Roman"/>
          <w:sz w:val="28"/>
          <w:szCs w:val="28"/>
          <w:lang w:eastAsia="en-US" w:bidi="hi-IN"/>
        </w:rPr>
        <w:t xml:space="preserve">дитора денежные средства Учреждения, в том числе поступившие ему в самостоятельное распоряжение, за вычетом средств по погашению обязательств передаются Учредителю, недвижимое имущество и особо ценное движимое имущество – Собственнику имущества Учреждения.</w:t>
      </w:r>
      <w:r>
        <w:rPr>
          <w:rFonts w:ascii="Times New Roman" w:hAnsi="Times New Roman" w:eastAsia="Times New Roman" w:cs="Times New Roman"/>
          <w:b/>
          <w:sz w:val="28"/>
          <w:szCs w:val="28"/>
        </w:rPr>
      </w:r>
    </w:p>
    <w:p>
      <w:pPr>
        <w:ind w:right="-2"/>
        <w:tabs>
          <w:tab w:val="left" w:pos="900"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678"/>
        <w:numPr>
          <w:ilvl w:val="0"/>
          <w:numId w:val="6"/>
        </w:numPr>
        <w:ind w:left="0" w:firstLine="0"/>
        <w:jc w:val="center"/>
        <w:spacing w:after="0" w:line="259" w:lineRule="auto"/>
        <w:tabs>
          <w:tab w:val="left" w:pos="284" w:leader="none"/>
        </w:tabs>
        <w:rPr>
          <w:rFonts w:ascii="Times New Roman" w:hAnsi="Times New Roman" w:cs="Times New Roman"/>
          <w:b/>
          <w:sz w:val="28"/>
          <w:szCs w:val="28"/>
        </w:rPr>
      </w:pPr>
      <w:r>
        <w:rPr>
          <w:rFonts w:ascii="Times New Roman" w:hAnsi="Times New Roman" w:cs="Times New Roman"/>
          <w:b/>
          <w:sz w:val="28"/>
          <w:szCs w:val="28"/>
        </w:rPr>
        <w:t xml:space="preserve">Реорганизация, изменение типа, ликвидация Учреждения</w:t>
      </w:r>
      <w:r>
        <w:rPr>
          <w:rFonts w:ascii="Times New Roman" w:hAnsi="Times New Roman" w:cs="Times New Roman"/>
          <w:b/>
          <w:sz w:val="28"/>
          <w:szCs w:val="28"/>
        </w:rPr>
      </w:r>
    </w:p>
    <w:p>
      <w:pPr>
        <w:pStyle w:val="678"/>
        <w:ind w:left="0"/>
        <w:jc w:val="both"/>
        <w:spacing w:after="0"/>
        <w:tabs>
          <w:tab w:val="left" w:pos="284" w:leader="none"/>
        </w:tabs>
        <w:rPr>
          <w:rFonts w:ascii="Times New Roman" w:hAnsi="Times New Roman" w:cs="Times New Roman"/>
          <w:b/>
          <w:sz w:val="28"/>
          <w:szCs w:val="28"/>
        </w:rPr>
      </w:pPr>
      <w:r>
        <w:rPr>
          <w:rFonts w:ascii="Times New Roman" w:hAnsi="Times New Roman" w:cs="Times New Roman"/>
          <w:b/>
          <w:sz w:val="28"/>
          <w:szCs w:val="28"/>
        </w:rPr>
        <w:t xml:space="preserve"> </w:t>
      </w:r>
      <w:r>
        <w:rPr>
          <w:rFonts w:ascii="Times New Roman" w:hAnsi="Times New Roman" w:cs="Times New Roman"/>
          <w:b/>
          <w:sz w:val="28"/>
          <w:szCs w:val="28"/>
        </w:rPr>
      </w:r>
    </w:p>
    <w:p>
      <w:pPr>
        <w:ind w:firstLine="709"/>
        <w:jc w:val="both"/>
        <w:rPr>
          <w:rFonts w:ascii="Times New Roman" w:hAnsi="Times New Roman" w:cs="Times New Roman"/>
          <w:sz w:val="28"/>
          <w:szCs w:val="28"/>
        </w:rPr>
      </w:pPr>
      <w:r>
        <w:rPr>
          <w:rFonts w:ascii="Times New Roman" w:hAnsi="Times New Roman" w:cs="Times New Roman"/>
          <w:sz w:val="28"/>
          <w:szCs w:val="28"/>
        </w:rPr>
        <w:t xml:space="preserve">9</w:t>
      </w:r>
      <w:r>
        <w:rPr>
          <w:rFonts w:ascii="Times New Roman" w:hAnsi="Times New Roman" w:cs="Times New Roman"/>
          <w:sz w:val="28"/>
          <w:szCs w:val="28"/>
        </w:rPr>
        <w:t xml:space="preserve">.1. Учреждение может быть реорганизовано в порядке, предусмотренном федеральными законами, законами Чеченской Республики, правовыми актами Правительства Чеченской Республики или по решению суда.</w:t>
      </w:r>
      <w:r>
        <w:rPr>
          <w:rFonts w:ascii="Times New Roman" w:hAnsi="Times New Roman" w:cs="Times New Roman"/>
          <w:sz w:val="28"/>
          <w:szCs w:val="28"/>
        </w:rPr>
      </w:r>
    </w:p>
    <w:p>
      <w:pPr>
        <w:ind w:firstLine="709"/>
        <w:jc w:val="both"/>
        <w:rPr>
          <w:rFonts w:ascii="Times New Roman" w:hAnsi="Times New Roman" w:cs="Times New Roman"/>
          <w:sz w:val="28"/>
          <w:szCs w:val="28"/>
        </w:rPr>
      </w:pPr>
      <w:r>
        <w:rPr>
          <w:rFonts w:ascii="Times New Roman" w:hAnsi="Times New Roman" w:cs="Times New Roman"/>
          <w:sz w:val="28"/>
          <w:szCs w:val="28"/>
        </w:rPr>
        <w:t xml:space="preserve">Реорганизация учреждения может быть осуществлена в форме его слияния, присоединения, разделения или выделения.</w:t>
      </w:r>
      <w:r>
        <w:rPr>
          <w:rFonts w:ascii="Times New Roman" w:hAnsi="Times New Roman" w:cs="Times New Roman"/>
          <w:sz w:val="28"/>
          <w:szCs w:val="28"/>
        </w:rPr>
      </w:r>
    </w:p>
    <w:p>
      <w:pPr>
        <w:ind w:firstLine="709"/>
        <w:jc w:val="both"/>
        <w:rPr>
          <w:rFonts w:ascii="Times New Roman" w:hAnsi="Times New Roman" w:cs="Times New Roman"/>
          <w:sz w:val="28"/>
          <w:szCs w:val="28"/>
        </w:rPr>
      </w:pPr>
      <w:r>
        <w:rPr>
          <w:rFonts w:ascii="Times New Roman" w:hAnsi="Times New Roman" w:cs="Times New Roman"/>
          <w:sz w:val="28"/>
          <w:szCs w:val="28"/>
        </w:rPr>
        <w:t xml:space="preserve">9</w:t>
      </w:r>
      <w:r>
        <w:rPr>
          <w:rFonts w:ascii="Times New Roman" w:hAnsi="Times New Roman" w:cs="Times New Roman"/>
          <w:sz w:val="28"/>
          <w:szCs w:val="28"/>
        </w:rPr>
        <w:t xml:space="preserve">.2. Изменение типа Учреждения не является его реорганизацией. При изменении типа Учреждения в его учредительные документы вносятся соответствующие изменения.</w:t>
      </w:r>
      <w:r>
        <w:rPr>
          <w:rFonts w:ascii="Times New Roman" w:hAnsi="Times New Roman" w:cs="Times New Roman"/>
          <w:sz w:val="28"/>
          <w:szCs w:val="28"/>
        </w:rPr>
      </w:r>
    </w:p>
    <w:p>
      <w:pPr>
        <w:ind w:firstLine="709"/>
        <w:jc w:val="both"/>
        <w:rPr>
          <w:rFonts w:ascii="Times New Roman" w:hAnsi="Times New Roman" w:cs="Times New Roman"/>
          <w:sz w:val="28"/>
          <w:szCs w:val="28"/>
        </w:rPr>
      </w:pPr>
      <w:r>
        <w:rPr>
          <w:rFonts w:ascii="Times New Roman" w:hAnsi="Times New Roman" w:cs="Times New Roman"/>
          <w:sz w:val="28"/>
          <w:szCs w:val="28"/>
        </w:rPr>
        <w:t xml:space="preserve">9</w:t>
      </w:r>
      <w:r>
        <w:rPr>
          <w:rFonts w:ascii="Times New Roman" w:hAnsi="Times New Roman" w:cs="Times New Roman"/>
          <w:sz w:val="28"/>
          <w:szCs w:val="28"/>
        </w:rPr>
        <w:t xml:space="preserve">.3. Изменение типа Учреждения в целях создания казенного учреждения осуществляются в порядке, устанавливаемом Правительством Чеченской Республики.</w:t>
      </w:r>
      <w:r>
        <w:rPr>
          <w:rFonts w:ascii="Times New Roman" w:hAnsi="Times New Roman" w:cs="Times New Roman"/>
          <w:sz w:val="28"/>
          <w:szCs w:val="28"/>
        </w:rPr>
      </w:r>
    </w:p>
    <w:p>
      <w:pPr>
        <w:ind w:firstLine="709"/>
        <w:jc w:val="both"/>
        <w:rPr>
          <w:rFonts w:ascii="Times New Roman" w:hAnsi="Times New Roman" w:cs="Times New Roman"/>
          <w:sz w:val="28"/>
          <w:szCs w:val="28"/>
        </w:rPr>
      </w:pPr>
      <w:r>
        <w:rPr>
          <w:rFonts w:ascii="Times New Roman" w:hAnsi="Times New Roman" w:cs="Times New Roman"/>
          <w:sz w:val="28"/>
          <w:szCs w:val="28"/>
        </w:rPr>
        <w:t xml:space="preserve">9</w:t>
      </w:r>
      <w:r>
        <w:rPr>
          <w:rFonts w:ascii="Times New Roman" w:hAnsi="Times New Roman" w:cs="Times New Roman"/>
          <w:sz w:val="28"/>
          <w:szCs w:val="28"/>
        </w:rPr>
        <w:t xml:space="preserve">.4. Принятие решения о ликвидации и проведение ликвидации Учреждения осуществляются в порядке, установленном Правительством Чеченской Республики.</w:t>
      </w:r>
      <w:r>
        <w:rPr>
          <w:rFonts w:ascii="Times New Roman" w:hAnsi="Times New Roman" w:cs="Times New Roman"/>
          <w:sz w:val="28"/>
          <w:szCs w:val="28"/>
        </w:rPr>
      </w:r>
    </w:p>
    <w:p>
      <w:pPr>
        <w:ind w:firstLine="709"/>
        <w:jc w:val="both"/>
        <w:rPr>
          <w:rFonts w:ascii="Times New Roman" w:hAnsi="Times New Roman" w:cs="Times New Roman"/>
          <w:sz w:val="28"/>
          <w:szCs w:val="28"/>
        </w:rPr>
      </w:pPr>
      <w:r>
        <w:rPr>
          <w:rFonts w:ascii="Times New Roman" w:hAnsi="Times New Roman" w:cs="Times New Roman"/>
          <w:sz w:val="28"/>
          <w:szCs w:val="28"/>
        </w:rPr>
        <w:t xml:space="preserve">9</w:t>
      </w:r>
      <w:r>
        <w:rPr>
          <w:rFonts w:ascii="Times New Roman" w:hAnsi="Times New Roman" w:cs="Times New Roman"/>
          <w:sz w:val="28"/>
          <w:szCs w:val="28"/>
        </w:rPr>
        <w:t xml:space="preserve">.5. Имущество уч</w:t>
      </w:r>
      <w:r>
        <w:rPr>
          <w:rFonts w:ascii="Times New Roman" w:hAnsi="Times New Roman" w:cs="Times New Roman"/>
          <w:sz w:val="28"/>
          <w:szCs w:val="28"/>
        </w:rPr>
        <w:t xml:space="preserve">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Учреждения, передается ликвидационной комиссией Собственнику имущества.</w:t>
      </w:r>
      <w:r>
        <w:rPr>
          <w:rFonts w:ascii="Times New Roman" w:hAnsi="Times New Roman" w:cs="Times New Roman"/>
          <w:sz w:val="28"/>
          <w:szCs w:val="28"/>
        </w:rPr>
      </w:r>
    </w:p>
    <w:p>
      <w:pPr>
        <w:ind w:firstLine="709"/>
        <w:jc w:val="both"/>
        <w:rPr>
          <w:rFonts w:ascii="Times New Roman" w:hAnsi="Times New Roman" w:cs="Times New Roman"/>
          <w:b/>
          <w:sz w:val="28"/>
          <w:szCs w:val="28"/>
        </w:rPr>
      </w:pPr>
      <w:r>
        <w:rPr>
          <w:rFonts w:ascii="Times New Roman" w:hAnsi="Times New Roman" w:cs="Times New Roman"/>
          <w:b/>
          <w:sz w:val="28"/>
          <w:szCs w:val="28"/>
        </w:rPr>
      </w:r>
      <w:r>
        <w:rPr>
          <w:rFonts w:ascii="Times New Roman" w:hAnsi="Times New Roman" w:cs="Times New Roman"/>
          <w:b/>
          <w:sz w:val="28"/>
          <w:szCs w:val="28"/>
        </w:rPr>
      </w:r>
    </w:p>
    <w:p>
      <w:pPr>
        <w:pStyle w:val="678"/>
        <w:numPr>
          <w:ilvl w:val="0"/>
          <w:numId w:val="6"/>
        </w:numPr>
        <w:jc w:val="center"/>
        <w:spacing w:after="0" w:line="259" w:lineRule="auto"/>
        <w:rPr>
          <w:rFonts w:ascii="Times New Roman" w:hAnsi="Times New Roman" w:cs="Times New Roman"/>
          <w:b/>
          <w:sz w:val="28"/>
          <w:szCs w:val="28"/>
        </w:rPr>
      </w:pPr>
      <w:r>
        <w:rPr>
          <w:rFonts w:ascii="Times New Roman" w:hAnsi="Times New Roman" w:cs="Times New Roman"/>
          <w:b/>
          <w:sz w:val="28"/>
          <w:szCs w:val="28"/>
        </w:rPr>
        <w:t xml:space="preserve">Внесение изменений и дополнений в Устав</w:t>
      </w:r>
      <w:r>
        <w:rPr>
          <w:rFonts w:ascii="Times New Roman" w:hAnsi="Times New Roman" w:cs="Times New Roman"/>
          <w:b/>
          <w:sz w:val="28"/>
          <w:szCs w:val="28"/>
        </w:rPr>
      </w:r>
    </w:p>
    <w:p>
      <w:pPr>
        <w:pStyle w:val="678"/>
        <w:ind w:left="675"/>
        <w:jc w:val="both"/>
        <w:spacing w:after="0"/>
        <w:rPr>
          <w:rFonts w:ascii="Times New Roman" w:hAnsi="Times New Roman" w:cs="Times New Roman"/>
          <w:b/>
          <w:sz w:val="28"/>
          <w:szCs w:val="28"/>
        </w:rPr>
      </w:pPr>
      <w:r>
        <w:rPr>
          <w:rFonts w:ascii="Times New Roman" w:hAnsi="Times New Roman" w:cs="Times New Roman"/>
          <w:b/>
          <w:sz w:val="28"/>
          <w:szCs w:val="28"/>
        </w:rPr>
      </w:r>
      <w:r>
        <w:rPr>
          <w:rFonts w:ascii="Times New Roman" w:hAnsi="Times New Roman" w:cs="Times New Roman"/>
          <w:b/>
          <w:sz w:val="28"/>
          <w:szCs w:val="28"/>
        </w:rPr>
      </w:r>
    </w:p>
    <w:p>
      <w:pPr>
        <w:ind w:firstLine="709"/>
        <w:jc w:val="both"/>
        <w:rPr>
          <w:rFonts w:ascii="Times New Roman" w:hAnsi="Times New Roman" w:cs="Times New Roman"/>
          <w:sz w:val="28"/>
          <w:szCs w:val="28"/>
        </w:rPr>
      </w:pPr>
      <w:r>
        <w:rPr>
          <w:rFonts w:ascii="Times New Roman" w:hAnsi="Times New Roman" w:cs="Times New Roman"/>
          <w:sz w:val="28"/>
          <w:szCs w:val="28"/>
        </w:rPr>
        <w:t xml:space="preserve">10</w:t>
      </w:r>
      <w:r>
        <w:rPr>
          <w:rFonts w:ascii="Times New Roman" w:hAnsi="Times New Roman" w:cs="Times New Roman"/>
          <w:sz w:val="28"/>
          <w:szCs w:val="28"/>
        </w:rPr>
        <w:t xml:space="preserve">.1. Изменения и дополнения в Устав вносятся в порядке, установленном постановлением Правительства Чеченской Республики </w:t>
      </w:r>
      <w:r>
        <w:rPr>
          <w:rFonts w:ascii="Times New Roman" w:hAnsi="Times New Roman" w:cs="Times New Roman"/>
          <w:sz w:val="28"/>
          <w:szCs w:val="28"/>
        </w:rPr>
        <w:t xml:space="preserve">          </w:t>
      </w:r>
      <w:r>
        <w:rPr>
          <w:rFonts w:ascii="Times New Roman" w:hAnsi="Times New Roman" w:cs="Times New Roman"/>
          <w:sz w:val="28"/>
          <w:szCs w:val="28"/>
        </w:rPr>
        <w:t xml:space="preserve">             от 9 ноября 2010 года </w:t>
      </w:r>
      <w:r>
        <w:rPr>
          <w:rFonts w:ascii="Times New Roman" w:hAnsi="Times New Roman" w:cs="Times New Roman"/>
          <w:sz w:val="28"/>
          <w:szCs w:val="28"/>
        </w:rPr>
        <w:t xml:space="preserve">№ 203 «Об утверждении порядка создания, реорганизации, изменения типа и ликвидации государственных учреждений Чеченской Республики». </w:t>
      </w:r>
      <w:r>
        <w:rPr>
          <w:rFonts w:ascii="Times New Roman" w:hAnsi="Times New Roman" w:cs="Times New Roman"/>
          <w:sz w:val="28"/>
          <w:szCs w:val="28"/>
        </w:rPr>
      </w:r>
    </w:p>
    <w:p>
      <w:pPr>
        <w:ind w:right="-2" w:firstLine="709"/>
        <w:jc w:val="both"/>
        <w:tabs>
          <w:tab w:val="left" w:pos="900" w:leader="none"/>
        </w:tabs>
        <w:rPr>
          <w:rFonts w:ascii="Times New Roman" w:hAnsi="Times New Roman" w:cs="Times New Roman"/>
          <w:sz w:val="28"/>
          <w:szCs w:val="28"/>
        </w:rPr>
      </w:pPr>
      <w:r>
        <w:rPr>
          <w:rFonts w:ascii="Times New Roman" w:hAnsi="Times New Roman" w:cs="Times New Roman"/>
          <w:sz w:val="28"/>
          <w:szCs w:val="28"/>
        </w:rPr>
        <w:t xml:space="preserve">Все изменения и дополнения к настоящему уставу после согласования с Министерством </w:t>
      </w:r>
      <w:r>
        <w:rPr>
          <w:rFonts w:ascii="Times New Roman" w:hAnsi="Times New Roman" w:cs="Times New Roman"/>
          <w:sz w:val="28"/>
          <w:szCs w:val="28"/>
        </w:rPr>
        <w:t xml:space="preserve">имущественных и земельных</w:t>
      </w:r>
      <w:r>
        <w:rPr>
          <w:rFonts w:ascii="Times New Roman" w:hAnsi="Times New Roman" w:cs="Times New Roman"/>
          <w:sz w:val="28"/>
          <w:szCs w:val="28"/>
        </w:rPr>
        <w:t xml:space="preserve"> Чеченской Республики, и утверждения Учредителем </w:t>
      </w:r>
      <w:r>
        <w:rPr>
          <w:rFonts w:ascii="Times New Roman" w:hAnsi="Times New Roman" w:eastAsia="Calibri" w:cs="Times New Roman"/>
          <w:sz w:val="28"/>
          <w:szCs w:val="28"/>
          <w:lang w:eastAsia="en-US" w:bidi="hi-IN"/>
        </w:rPr>
        <w:t xml:space="preserve">подлежат государственной регистрации в установленном порядке.</w:t>
      </w:r>
      <w:r>
        <w:rPr>
          <w:rFonts w:ascii="Times New Roman" w:hAnsi="Times New Roman" w:cs="Times New Roman"/>
          <w:sz w:val="28"/>
          <w:szCs w:val="28"/>
        </w:rPr>
      </w:r>
    </w:p>
    <w:p>
      <w:pPr>
        <w:ind w:firstLine="720"/>
        <w:jc w:val="center"/>
        <w:rPr>
          <w:rFonts w:ascii="Times New Roman" w:hAnsi="Times New Roman" w:cs="Times New Roman"/>
          <w:b/>
          <w:sz w:val="28"/>
          <w:szCs w:val="28"/>
        </w:rPr>
      </w:pPr>
      <w:r>
        <w:rPr>
          <w:rFonts w:ascii="Times New Roman" w:hAnsi="Times New Roman" w:cs="Times New Roman"/>
          <w:b/>
          <w:sz w:val="28"/>
          <w:szCs w:val="28"/>
        </w:rPr>
      </w:r>
      <w:r>
        <w:rPr>
          <w:rFonts w:ascii="Times New Roman" w:hAnsi="Times New Roman" w:cs="Times New Roman"/>
          <w:b/>
          <w:sz w:val="28"/>
          <w:szCs w:val="28"/>
        </w:rPr>
      </w:r>
    </w:p>
    <w:p>
      <w:pPr>
        <w:ind w:firstLine="720"/>
        <w:jc w:val="center"/>
        <w:rPr>
          <w:rFonts w:ascii="Times New Roman" w:hAnsi="Times New Roman" w:cs="Times New Roman"/>
          <w:b/>
          <w:sz w:val="28"/>
          <w:szCs w:val="28"/>
        </w:rPr>
      </w:pPr>
      <w:r>
        <w:rPr>
          <w:rFonts w:ascii="Times New Roman" w:hAnsi="Times New Roman" w:cs="Times New Roman"/>
          <w:b/>
          <w:sz w:val="28"/>
          <w:szCs w:val="28"/>
        </w:rPr>
        <w:t xml:space="preserve">11</w:t>
      </w:r>
      <w:r>
        <w:rPr>
          <w:rFonts w:ascii="Times New Roman" w:hAnsi="Times New Roman" w:cs="Times New Roman"/>
          <w:b/>
          <w:sz w:val="28"/>
          <w:szCs w:val="28"/>
        </w:rPr>
        <w:t xml:space="preserve">. П</w:t>
      </w:r>
      <w:r>
        <w:rPr>
          <w:rFonts w:ascii="Times New Roman" w:hAnsi="Times New Roman" w:cs="Times New Roman"/>
          <w:b/>
          <w:sz w:val="28"/>
          <w:szCs w:val="28"/>
        </w:rPr>
        <w:t xml:space="preserve">орядок</w:t>
      </w:r>
      <w:r>
        <w:rPr>
          <w:rFonts w:ascii="Times New Roman" w:hAnsi="Times New Roman" w:cs="Times New Roman"/>
          <w:b/>
          <w:sz w:val="28"/>
          <w:szCs w:val="28"/>
        </w:rPr>
        <w:t xml:space="preserve"> </w:t>
      </w:r>
      <w:r>
        <w:rPr>
          <w:rFonts w:ascii="Times New Roman" w:hAnsi="Times New Roman" w:cs="Times New Roman"/>
          <w:b/>
          <w:sz w:val="28"/>
          <w:szCs w:val="28"/>
        </w:rPr>
        <w:t xml:space="preserve">реорганизации</w:t>
      </w:r>
      <w:r>
        <w:rPr>
          <w:rFonts w:ascii="Times New Roman" w:hAnsi="Times New Roman" w:cs="Times New Roman"/>
          <w:b/>
          <w:sz w:val="28"/>
          <w:szCs w:val="28"/>
        </w:rPr>
        <w:t xml:space="preserve"> </w:t>
      </w:r>
      <w:r>
        <w:rPr>
          <w:rFonts w:ascii="Times New Roman" w:hAnsi="Times New Roman" w:cs="Times New Roman"/>
          <w:b/>
          <w:sz w:val="28"/>
          <w:szCs w:val="28"/>
        </w:rPr>
        <w:t xml:space="preserve">и</w:t>
      </w:r>
      <w:r>
        <w:rPr>
          <w:rFonts w:ascii="Times New Roman" w:hAnsi="Times New Roman" w:cs="Times New Roman"/>
          <w:b/>
          <w:sz w:val="28"/>
          <w:szCs w:val="28"/>
        </w:rPr>
        <w:t xml:space="preserve"> </w:t>
      </w:r>
      <w:r>
        <w:rPr>
          <w:rFonts w:ascii="Times New Roman" w:hAnsi="Times New Roman" w:cs="Times New Roman"/>
          <w:b/>
          <w:sz w:val="28"/>
          <w:szCs w:val="28"/>
        </w:rPr>
        <w:t xml:space="preserve">ликвидации</w:t>
      </w:r>
      <w:r>
        <w:rPr>
          <w:rFonts w:ascii="Times New Roman" w:hAnsi="Times New Roman" w:cs="Times New Roman"/>
          <w:b/>
          <w:sz w:val="28"/>
          <w:szCs w:val="28"/>
        </w:rPr>
        <w:t xml:space="preserve"> У</w:t>
      </w:r>
      <w:r>
        <w:rPr>
          <w:rFonts w:ascii="Times New Roman" w:hAnsi="Times New Roman" w:cs="Times New Roman"/>
          <w:b/>
          <w:sz w:val="28"/>
          <w:szCs w:val="28"/>
        </w:rPr>
        <w:t xml:space="preserve">чреждения</w:t>
      </w:r>
      <w:r>
        <w:rPr>
          <w:rFonts w:ascii="Times New Roman" w:hAnsi="Times New Roman" w:cs="Times New Roman"/>
          <w:b/>
          <w:sz w:val="28"/>
          <w:szCs w:val="28"/>
        </w:rPr>
      </w:r>
    </w:p>
    <w:p>
      <w:pPr>
        <w:ind w:firstLine="720"/>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ind w:firstLine="708"/>
        <w:jc w:val="both"/>
        <w:rPr>
          <w:rFonts w:ascii="Times New Roman" w:hAnsi="Times New Roman" w:cs="Times New Roman"/>
          <w:sz w:val="28"/>
          <w:szCs w:val="28"/>
        </w:rPr>
      </w:pPr>
      <w:r>
        <w:rPr>
          <w:rFonts w:ascii="Times New Roman" w:hAnsi="Times New Roman" w:cs="Times New Roman"/>
          <w:sz w:val="28"/>
          <w:szCs w:val="28"/>
        </w:rPr>
        <w:t xml:space="preserve">11</w:t>
      </w:r>
      <w:r>
        <w:rPr>
          <w:rFonts w:ascii="Times New Roman" w:hAnsi="Times New Roman" w:cs="Times New Roman"/>
          <w:sz w:val="28"/>
          <w:szCs w:val="28"/>
        </w:rPr>
        <w:t xml:space="preserve">.1. Реорганизация и ликвидация Учреждения осуществляются в соответствии с законодательством Российской Федерации.</w:t>
      </w:r>
      <w:r>
        <w:rPr>
          <w:rFonts w:ascii="Times New Roman" w:hAnsi="Times New Roman" w:cs="Times New Roman"/>
          <w:sz w:val="28"/>
          <w:szCs w:val="28"/>
        </w:rPr>
      </w:r>
    </w:p>
    <w:p>
      <w:pPr>
        <w:ind w:firstLine="720"/>
        <w:jc w:val="both"/>
        <w:rPr>
          <w:rFonts w:ascii="Times New Roman" w:hAnsi="Times New Roman" w:cs="Times New Roman"/>
          <w:sz w:val="28"/>
          <w:szCs w:val="28"/>
        </w:rPr>
      </w:pPr>
      <w:r>
        <w:rPr>
          <w:rFonts w:ascii="Times New Roman" w:hAnsi="Times New Roman" w:cs="Times New Roman"/>
          <w:sz w:val="28"/>
          <w:szCs w:val="28"/>
        </w:rPr>
        <w:t xml:space="preserve">11</w:t>
      </w:r>
      <w:r>
        <w:rPr>
          <w:rFonts w:ascii="Times New Roman" w:hAnsi="Times New Roman" w:cs="Times New Roman"/>
          <w:sz w:val="28"/>
          <w:szCs w:val="28"/>
        </w:rPr>
        <w:t xml:space="preserve">.2. Имущество Учреждения, оставше</w:t>
      </w:r>
      <w:r>
        <w:rPr>
          <w:rFonts w:ascii="Times New Roman" w:hAnsi="Times New Roman" w:cs="Times New Roman"/>
          <w:sz w:val="28"/>
          <w:szCs w:val="28"/>
        </w:rPr>
        <w:t xml:space="preserve">еся после удовлетворения требований кредиторов, а также имущество, на которое в соответствии с законодательством Российской Федерации не может быть обращено взыскание по обязательствам Учреждения, передается ликвидационной комиссией собственнику имущества.</w:t>
      </w:r>
      <w:r>
        <w:rPr>
          <w:rFonts w:ascii="Times New Roman" w:hAnsi="Times New Roman" w:cs="Times New Roman"/>
          <w:sz w:val="28"/>
          <w:szCs w:val="28"/>
        </w:rPr>
      </w:r>
    </w:p>
    <w:p>
      <w:pPr>
        <w:ind w:firstLine="708"/>
        <w:jc w:val="both"/>
        <w:rPr>
          <w:rFonts w:ascii="Times New Roman" w:hAnsi="Times New Roman" w:cs="Times New Roman"/>
          <w:sz w:val="28"/>
          <w:szCs w:val="28"/>
        </w:rPr>
      </w:pPr>
      <w:r>
        <w:rPr>
          <w:rFonts w:ascii="Times New Roman" w:hAnsi="Times New Roman" w:cs="Times New Roman"/>
          <w:sz w:val="28"/>
          <w:szCs w:val="28"/>
        </w:rPr>
        <w:t xml:space="preserve">11</w:t>
      </w:r>
      <w:r>
        <w:rPr>
          <w:rFonts w:ascii="Times New Roman" w:hAnsi="Times New Roman" w:cs="Times New Roman"/>
          <w:sz w:val="28"/>
          <w:szCs w:val="28"/>
        </w:rPr>
        <w:t xml:space="preserve">.3. При реорганизации или ликвидации Учреждения увольняемым работникам гарантируется соблюдение их прав и интересов в соответствии с законодательством Российской Федерации. </w:t>
      </w:r>
      <w:r>
        <w:rPr>
          <w:rFonts w:ascii="Times New Roman" w:hAnsi="Times New Roman" w:cs="Times New Roman"/>
          <w:sz w:val="28"/>
          <w:szCs w:val="28"/>
        </w:rPr>
      </w:r>
    </w:p>
    <w:p>
      <w:pPr>
        <w:ind w:firstLine="708"/>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ind w:firstLine="709"/>
        <w:jc w:val="center"/>
        <w:rPr>
          <w:rFonts w:ascii="Times New Roman" w:hAnsi="Times New Roman" w:cs="Times New Roman"/>
          <w:b/>
          <w:bCs/>
          <w:sz w:val="28"/>
          <w:szCs w:val="28"/>
        </w:rPr>
      </w:pPr>
      <w:r>
        <w:rPr>
          <w:rFonts w:ascii="Times New Roman" w:hAnsi="Times New Roman" w:cs="Times New Roman"/>
          <w:b/>
          <w:bCs/>
          <w:sz w:val="28"/>
          <w:szCs w:val="28"/>
        </w:rPr>
        <w:t xml:space="preserve">1</w:t>
      </w:r>
      <w:r>
        <w:rPr>
          <w:rFonts w:ascii="Times New Roman" w:hAnsi="Times New Roman" w:cs="Times New Roman"/>
          <w:b/>
          <w:bCs/>
          <w:sz w:val="28"/>
          <w:szCs w:val="28"/>
        </w:rPr>
        <w:t xml:space="preserve">2</w:t>
      </w:r>
      <w:r>
        <w:rPr>
          <w:rFonts w:ascii="Times New Roman" w:hAnsi="Times New Roman" w:cs="Times New Roman"/>
          <w:b/>
          <w:bCs/>
          <w:sz w:val="28"/>
          <w:szCs w:val="28"/>
        </w:rPr>
        <w:t xml:space="preserve">. Локальные нормативные акты, регламентирующие деятельность Учреждения</w:t>
      </w:r>
      <w:r>
        <w:rPr>
          <w:rFonts w:ascii="Times New Roman" w:hAnsi="Times New Roman" w:cs="Times New Roman"/>
          <w:b/>
          <w:bCs/>
          <w:sz w:val="28"/>
          <w:szCs w:val="28"/>
        </w:rPr>
      </w:r>
    </w:p>
    <w:p>
      <w:pPr>
        <w:ind w:firstLine="709"/>
        <w:jc w:val="center"/>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ind w:firstLine="709"/>
        <w:jc w:val="both"/>
        <w:rPr>
          <w:rFonts w:ascii="Times New Roman" w:hAnsi="Times New Roman" w:cs="Times New Roman"/>
          <w:sz w:val="28"/>
          <w:szCs w:val="28"/>
        </w:rPr>
      </w:pPr>
      <w:r>
        <w:rPr>
          <w:rFonts w:ascii="Times New Roman" w:hAnsi="Times New Roman" w:cs="Times New Roman"/>
          <w:sz w:val="28"/>
          <w:szCs w:val="28"/>
        </w:rPr>
        <w:t xml:space="preserve">1</w:t>
      </w:r>
      <w:r>
        <w:rPr>
          <w:rFonts w:ascii="Times New Roman" w:hAnsi="Times New Roman" w:cs="Times New Roman"/>
          <w:sz w:val="28"/>
          <w:szCs w:val="28"/>
        </w:rPr>
        <w:t xml:space="preserve">2</w:t>
      </w:r>
      <w:r>
        <w:rPr>
          <w:rFonts w:ascii="Times New Roman" w:hAnsi="Times New Roman" w:cs="Times New Roman"/>
          <w:sz w:val="28"/>
          <w:szCs w:val="28"/>
        </w:rPr>
        <w:t xml:space="preserve">.1. Учреждение принимает локальные нормативные акты, в пределах </w:t>
      </w:r>
      <w:r>
        <w:rPr>
          <w:rFonts w:ascii="Times New Roman" w:hAnsi="Times New Roman" w:cs="Times New Roman"/>
          <w:sz w:val="28"/>
          <w:szCs w:val="28"/>
        </w:rPr>
        <w:t xml:space="preserve">своей компе</w:t>
      </w:r>
      <w:r>
        <w:rPr>
          <w:rFonts w:ascii="Times New Roman" w:hAnsi="Times New Roman" w:cs="Times New Roman"/>
          <w:sz w:val="28"/>
          <w:szCs w:val="28"/>
        </w:rPr>
        <w:t xml:space="preserve">тенции в соответствии с законодательством Российской Федерации в порядке, установленном федеральным законодательством и настоящим Уставом. Локальные нормативные акты Учреждения не могут противоречить законодательству Российской Федерации, законодательству </w:t>
      </w:r>
      <w:r>
        <w:rPr>
          <w:rFonts w:ascii="Times New Roman" w:hAnsi="Times New Roman" w:cs="Times New Roman"/>
          <w:sz w:val="28"/>
          <w:szCs w:val="28"/>
        </w:rPr>
        <w:t xml:space="preserve">Чеченской Республики</w:t>
      </w:r>
      <w:r>
        <w:rPr>
          <w:rFonts w:ascii="Times New Roman" w:hAnsi="Times New Roman" w:cs="Times New Roman"/>
          <w:sz w:val="28"/>
          <w:szCs w:val="28"/>
        </w:rPr>
        <w:t xml:space="preserve"> и настоящему Уставу. </w:t>
      </w:r>
      <w:r>
        <w:rPr>
          <w:rFonts w:ascii="Times New Roman" w:hAnsi="Times New Roman" w:cs="Times New Roman"/>
          <w:sz w:val="28"/>
          <w:szCs w:val="28"/>
        </w:rPr>
      </w:r>
    </w:p>
    <w:p>
      <w:pPr>
        <w:ind w:firstLine="709"/>
        <w:jc w:val="both"/>
        <w:rPr>
          <w:rFonts w:ascii="Times New Roman" w:hAnsi="Times New Roman" w:cs="Times New Roman"/>
          <w:sz w:val="28"/>
          <w:szCs w:val="28"/>
        </w:rPr>
      </w:pPr>
      <w:r>
        <w:rPr>
          <w:rFonts w:ascii="Times New Roman" w:hAnsi="Times New Roman" w:cs="Times New Roman"/>
          <w:sz w:val="28"/>
          <w:szCs w:val="28"/>
        </w:rPr>
        <w:t xml:space="preserve">1</w:t>
      </w:r>
      <w:r>
        <w:rPr>
          <w:rFonts w:ascii="Times New Roman" w:hAnsi="Times New Roman" w:cs="Times New Roman"/>
          <w:sz w:val="28"/>
          <w:szCs w:val="28"/>
        </w:rPr>
        <w:t xml:space="preserve">2</w:t>
      </w:r>
      <w:r>
        <w:rPr>
          <w:rFonts w:ascii="Times New Roman" w:hAnsi="Times New Roman" w:cs="Times New Roman"/>
          <w:sz w:val="28"/>
          <w:szCs w:val="28"/>
        </w:rPr>
        <w:t xml:space="preserve">.2. Учреждение принимает локальные нормативные акты по трудовым отношениям, по основны</w:t>
      </w:r>
      <w:r>
        <w:rPr>
          <w:rFonts w:ascii="Times New Roman" w:hAnsi="Times New Roman" w:cs="Times New Roman"/>
          <w:sz w:val="28"/>
          <w:szCs w:val="28"/>
        </w:rPr>
        <w:t xml:space="preserve">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w:t>
      </w:r>
      <w:r>
        <w:rPr>
          <w:rFonts w:ascii="Times New Roman" w:hAnsi="Times New Roman" w:cs="Times New Roman"/>
          <w:sz w:val="28"/>
          <w:szCs w:val="28"/>
        </w:rPr>
        <w:t xml:space="preserve">орядок и основания перевода, отчисления и восстановления обучающихся, порядок оформления возникновения, приостановления и прекращения отношений между Учреждением и обучающимися и (или) родителями (законными представителями) несовершеннолетних обучающихся. </w:t>
      </w:r>
      <w:r>
        <w:rPr>
          <w:rFonts w:ascii="Times New Roman" w:hAnsi="Times New Roman" w:cs="Times New Roman"/>
          <w:sz w:val="28"/>
          <w:szCs w:val="28"/>
        </w:rPr>
      </w:r>
    </w:p>
    <w:p>
      <w:pPr>
        <w:ind w:firstLine="709"/>
        <w:jc w:val="both"/>
        <w:rPr>
          <w:rFonts w:ascii="Times New Roman" w:hAnsi="Times New Roman" w:cs="Times New Roman"/>
          <w:sz w:val="28"/>
          <w:szCs w:val="28"/>
        </w:rPr>
      </w:pPr>
      <w:r>
        <w:rPr>
          <w:rFonts w:ascii="Times New Roman" w:hAnsi="Times New Roman" w:cs="Times New Roman"/>
          <w:sz w:val="28"/>
          <w:szCs w:val="28"/>
        </w:rPr>
        <w:t xml:space="preserve">1</w:t>
      </w:r>
      <w:r>
        <w:rPr>
          <w:rFonts w:ascii="Times New Roman" w:hAnsi="Times New Roman" w:cs="Times New Roman"/>
          <w:sz w:val="28"/>
          <w:szCs w:val="28"/>
        </w:rPr>
        <w:t xml:space="preserve">2</w:t>
      </w:r>
      <w:r>
        <w:rPr>
          <w:rFonts w:ascii="Times New Roman" w:hAnsi="Times New Roman" w:cs="Times New Roman"/>
          <w:sz w:val="28"/>
          <w:szCs w:val="28"/>
        </w:rPr>
        <w:t xml:space="preserve">.3. Учреждение принимает следующие виды локальных нормати</w:t>
      </w:r>
      <w:r>
        <w:rPr>
          <w:rFonts w:ascii="Times New Roman" w:hAnsi="Times New Roman" w:cs="Times New Roman"/>
          <w:sz w:val="28"/>
          <w:szCs w:val="28"/>
        </w:rPr>
        <w:t xml:space="preserve">вных актов: приказы, положения, правила, инструкции, регламенты. Указанный перечень видов локальных нормативных актов не является исчерпывающим, в зависимости от конкретных условий деятельности Учреждения могут приниматься иные локальные нормативные акты. </w:t>
      </w:r>
      <w:r>
        <w:rPr>
          <w:rFonts w:ascii="Times New Roman" w:hAnsi="Times New Roman" w:cs="Times New Roman"/>
          <w:sz w:val="28"/>
          <w:szCs w:val="28"/>
        </w:rPr>
      </w:r>
    </w:p>
    <w:p>
      <w:pPr>
        <w:ind w:firstLine="709"/>
        <w:jc w:val="both"/>
        <w:rPr>
          <w:rFonts w:ascii="Times New Roman" w:hAnsi="Times New Roman" w:cs="Times New Roman"/>
          <w:sz w:val="28"/>
          <w:szCs w:val="28"/>
        </w:rPr>
      </w:pPr>
      <w:r>
        <w:rPr>
          <w:rFonts w:ascii="Times New Roman" w:hAnsi="Times New Roman" w:cs="Times New Roman"/>
          <w:sz w:val="28"/>
          <w:szCs w:val="28"/>
        </w:rPr>
        <w:t xml:space="preserve">1</w:t>
      </w:r>
      <w:r>
        <w:rPr>
          <w:rFonts w:ascii="Times New Roman" w:hAnsi="Times New Roman" w:cs="Times New Roman"/>
          <w:sz w:val="28"/>
          <w:szCs w:val="28"/>
        </w:rPr>
        <w:t xml:space="preserve">2</w:t>
      </w:r>
      <w:r>
        <w:rPr>
          <w:rFonts w:ascii="Times New Roman" w:hAnsi="Times New Roman" w:cs="Times New Roman"/>
          <w:sz w:val="28"/>
          <w:szCs w:val="28"/>
        </w:rPr>
        <w:t xml:space="preserve">.4. Решение о разработке и принятии локальных нормативных актов принимает директор Учреждения, в том числе по результатам рассмотрения рекомендаций коллегиальных органов управления Учреждением. </w:t>
      </w:r>
      <w:r>
        <w:rPr>
          <w:rFonts w:ascii="Times New Roman" w:hAnsi="Times New Roman" w:cs="Times New Roman"/>
          <w:sz w:val="28"/>
          <w:szCs w:val="28"/>
        </w:rPr>
      </w:r>
    </w:p>
    <w:p>
      <w:pPr>
        <w:ind w:firstLine="709"/>
        <w:jc w:val="both"/>
        <w:rPr>
          <w:rFonts w:ascii="Times New Roman" w:hAnsi="Times New Roman" w:cs="Times New Roman"/>
          <w:sz w:val="28"/>
          <w:szCs w:val="28"/>
        </w:rPr>
      </w:pPr>
      <w:r>
        <w:rPr>
          <w:rFonts w:ascii="Times New Roman" w:hAnsi="Times New Roman" w:cs="Times New Roman"/>
          <w:sz w:val="28"/>
          <w:szCs w:val="28"/>
        </w:rPr>
        <w:t xml:space="preserve">1</w:t>
      </w:r>
      <w:r>
        <w:rPr>
          <w:rFonts w:ascii="Times New Roman" w:hAnsi="Times New Roman" w:cs="Times New Roman"/>
          <w:sz w:val="28"/>
          <w:szCs w:val="28"/>
        </w:rPr>
        <w:t xml:space="preserve">2</w:t>
      </w:r>
      <w:r>
        <w:rPr>
          <w:rFonts w:ascii="Times New Roman" w:hAnsi="Times New Roman" w:cs="Times New Roman"/>
          <w:sz w:val="28"/>
          <w:szCs w:val="28"/>
        </w:rPr>
        <w:t xml:space="preserve">.5. Проект локального нормативного акта до его утверждения директором Учреждения: в предусмотренных трудовым законодательством, а также настоящим Уставом случаях направляется в представительный орган работников Учреждения для согласования; направляет</w:t>
      </w:r>
      <w:r>
        <w:rPr>
          <w:rFonts w:ascii="Times New Roman" w:hAnsi="Times New Roman" w:cs="Times New Roman"/>
          <w:sz w:val="28"/>
          <w:szCs w:val="28"/>
        </w:rPr>
        <w:t xml:space="preserve">ся в Совет обучающихся, Совет родителей (законных представителей) несовершеннолетних обучающихся (при наличии таких органов) в целях учета мнения обучающихся, родителей (законных представителей) несовершеннолетних обучающихся по вопросам управления Учрежде</w:t>
      </w:r>
      <w:r>
        <w:rPr>
          <w:rFonts w:ascii="Times New Roman" w:hAnsi="Times New Roman" w:cs="Times New Roman"/>
          <w:sz w:val="28"/>
          <w:szCs w:val="28"/>
        </w:rPr>
        <w:t xml:space="preserve">нием и при принятии Учреждением локальных нормативных актов, затрагивающих их права и законные интересы; направляется коллегиальным органам управления в целях учета их мнения в соответствии с компетенцией данных органов, предусмотренной настоящим Уставом. </w:t>
      </w:r>
      <w:r>
        <w:rPr>
          <w:rFonts w:ascii="Times New Roman" w:hAnsi="Times New Roman" w:cs="Times New Roman"/>
          <w:sz w:val="28"/>
          <w:szCs w:val="28"/>
        </w:rPr>
      </w:r>
    </w:p>
    <w:p>
      <w:pPr>
        <w:ind w:firstLine="709"/>
        <w:jc w:val="both"/>
        <w:rPr>
          <w:rFonts w:ascii="Times New Roman" w:hAnsi="Times New Roman" w:cs="Times New Roman"/>
          <w:sz w:val="28"/>
          <w:szCs w:val="28"/>
        </w:rPr>
      </w:pPr>
      <w:r>
        <w:rPr>
          <w:rFonts w:ascii="Times New Roman" w:hAnsi="Times New Roman" w:cs="Times New Roman"/>
          <w:sz w:val="28"/>
          <w:szCs w:val="28"/>
        </w:rPr>
        <w:t xml:space="preserve">1</w:t>
      </w:r>
      <w:r>
        <w:rPr>
          <w:rFonts w:ascii="Times New Roman" w:hAnsi="Times New Roman" w:cs="Times New Roman"/>
          <w:sz w:val="28"/>
          <w:szCs w:val="28"/>
        </w:rPr>
        <w:t xml:space="preserve">2</w:t>
      </w:r>
      <w:r>
        <w:rPr>
          <w:rFonts w:ascii="Times New Roman" w:hAnsi="Times New Roman" w:cs="Times New Roman"/>
          <w:sz w:val="28"/>
          <w:szCs w:val="28"/>
        </w:rPr>
        <w:t xml:space="preserve">.6. Локальные нормативные акты утверждаются приказом директора учреждения и вступают в силу с даты их утверждения либо иной даты, указанной непосредственно в приказе. </w:t>
      </w:r>
      <w:r>
        <w:rPr>
          <w:rFonts w:ascii="Times New Roman" w:hAnsi="Times New Roman" w:cs="Times New Roman"/>
          <w:sz w:val="28"/>
          <w:szCs w:val="28"/>
        </w:rPr>
      </w:r>
    </w:p>
    <w:p>
      <w:pPr>
        <w:ind w:firstLine="709"/>
        <w:jc w:val="both"/>
        <w:rPr>
          <w:rFonts w:ascii="Times New Roman" w:hAnsi="Times New Roman" w:cs="Times New Roman"/>
          <w:sz w:val="28"/>
          <w:szCs w:val="28"/>
        </w:rPr>
      </w:pPr>
      <w:r>
        <w:rPr>
          <w:rFonts w:ascii="Times New Roman" w:hAnsi="Times New Roman" w:cs="Times New Roman"/>
          <w:sz w:val="28"/>
          <w:szCs w:val="28"/>
        </w:rPr>
        <w:t xml:space="preserve">1</w:t>
      </w:r>
      <w:r>
        <w:rPr>
          <w:rFonts w:ascii="Times New Roman" w:hAnsi="Times New Roman" w:cs="Times New Roman"/>
          <w:sz w:val="28"/>
          <w:szCs w:val="28"/>
        </w:rPr>
        <w:t xml:space="preserve">2</w:t>
      </w:r>
      <w:r>
        <w:rPr>
          <w:rFonts w:ascii="Times New Roman" w:hAnsi="Times New Roman" w:cs="Times New Roman"/>
          <w:sz w:val="28"/>
          <w:szCs w:val="28"/>
        </w:rPr>
        <w:t xml:space="preserve">.7. Нормы локальных</w:t>
      </w:r>
      <w:r>
        <w:rPr>
          <w:rFonts w:ascii="Times New Roman" w:hAnsi="Times New Roman" w:cs="Times New Roman"/>
          <w:sz w:val="28"/>
          <w:szCs w:val="28"/>
        </w:rPr>
        <w:t xml:space="preserve"> нормативных актов, ухудшающие положение обучающихся или работников,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w:t>
      </w:r>
      <w:r>
        <w:rPr>
          <w:rFonts w:ascii="Times New Roman" w:hAnsi="Times New Roman" w:cs="Times New Roman"/>
          <w:sz w:val="28"/>
          <w:szCs w:val="28"/>
        </w:rPr>
      </w:r>
    </w:p>
    <w:p>
      <w:pPr>
        <w:ind w:firstLine="709"/>
        <w:jc w:val="both"/>
        <w:rPr>
          <w:rFonts w:ascii="Times New Roman" w:hAnsi="Times New Roman" w:cs="Times New Roman"/>
          <w:sz w:val="28"/>
          <w:szCs w:val="28"/>
        </w:rPr>
      </w:pPr>
      <w:r>
        <w:rPr>
          <w:rFonts w:ascii="Times New Roman" w:hAnsi="Times New Roman" w:cs="Times New Roman"/>
          <w:sz w:val="28"/>
          <w:szCs w:val="28"/>
        </w:rPr>
        <w:t xml:space="preserve">1</w:t>
      </w:r>
      <w:r>
        <w:rPr>
          <w:rFonts w:ascii="Times New Roman" w:hAnsi="Times New Roman" w:cs="Times New Roman"/>
          <w:sz w:val="28"/>
          <w:szCs w:val="28"/>
        </w:rPr>
        <w:t xml:space="preserve">2</w:t>
      </w:r>
      <w:r>
        <w:rPr>
          <w:rFonts w:ascii="Times New Roman" w:hAnsi="Times New Roman" w:cs="Times New Roman"/>
          <w:sz w:val="28"/>
          <w:szCs w:val="28"/>
        </w:rPr>
        <w:t xml:space="preserve">.8. После утверждения локальный нормативный акт подлежит размещению на официальном сайте Учреждения. </w:t>
      </w:r>
      <w:r>
        <w:rPr>
          <w:rFonts w:ascii="Times New Roman" w:hAnsi="Times New Roman" w:cs="Times New Roman"/>
          <w:sz w:val="28"/>
          <w:szCs w:val="28"/>
        </w:rPr>
      </w:r>
    </w:p>
    <w:p>
      <w:pPr>
        <w:jc w:val="both"/>
        <w:rPr>
          <w:rFonts w:ascii="Times New Roman" w:hAnsi="Times New Roman" w:cs="Times New Roman"/>
          <w:sz w:val="28"/>
          <w:szCs w:val="28"/>
        </w:rPr>
      </w:pPr>
      <w:r>
        <w:rPr>
          <w:rFonts w:ascii="Times New Roman" w:hAnsi="Times New Roman" w:cs="Times New Roman"/>
          <w:sz w:val="28"/>
          <w:szCs w:val="28"/>
        </w:rPr>
        <w:t xml:space="preserve">          12.9. Учреждением создаются условия для ознакомления всех работников, обучающихся, родителей (законных представителей) </w:t>
      </w:r>
      <w:r>
        <w:rPr>
          <w:rFonts w:ascii="Times New Roman" w:hAnsi="Times New Roman" w:cs="Times New Roman"/>
          <w:sz w:val="28"/>
          <w:szCs w:val="28"/>
        </w:rPr>
        <w:t xml:space="preserve">несовершеннолетних обучающихся с локальными нормативными актами Учреждения.</w:t>
      </w:r>
      <w:r>
        <w:rPr>
          <w:rFonts w:ascii="Times New Roman" w:hAnsi="Times New Roman" w:cs="Times New Roman"/>
          <w:sz w:val="28"/>
          <w:szCs w:val="28"/>
        </w:rPr>
      </w:r>
    </w:p>
    <w:sectPr>
      <w:footnotePr/>
      <w:endnotePr/>
      <w:type w:val="nextPage"/>
      <w:pgSz w:w="11906" w:h="16838" w:orient="portrait"/>
      <w:pgMar w:top="567" w:right="851" w:bottom="1134" w:left="1701" w:header="709" w:footer="709" w:gutter="0"/>
      <w:pgNumType w:start="1"/>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TimesET">
    <w:panose1 w:val="00000700000000000000"/>
  </w:font>
  <w:font w:name="Mangal">
    <w:panose1 w:val="02040503050406030204"/>
  </w:font>
  <w:font w:name="Courier New">
    <w:panose1 w:val="02070309020205020404"/>
  </w:font>
  <w:font w:name="Tahoma">
    <w:panose1 w:val="020B0604030504040204"/>
  </w:font>
  <w:font w:name="Times New Roman">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7"/>
      <w:numFmt w:val="decimal"/>
      <w:isLgl w:val="false"/>
      <w:suff w:val="tab"/>
      <w:lvlText w:val="%1."/>
      <w:lvlJc w:val="left"/>
      <w:pPr>
        <w:ind w:left="1080" w:hanging="360"/>
      </w:pPr>
      <w:rPr>
        <w:rFonts w:hint="default"/>
      </w:rPr>
    </w:lvl>
    <w:lvl w:ilvl="1">
      <w:start w:val="1"/>
      <w:numFmt w:val="decimal"/>
      <w:isLgl/>
      <w:suff w:val="tab"/>
      <w:lvlText w:val="%1.%2."/>
      <w:lvlJc w:val="left"/>
      <w:pPr>
        <w:ind w:left="1440" w:hanging="720"/>
      </w:pPr>
      <w:rPr>
        <w:rFonts w:hint="default"/>
      </w:rPr>
    </w:lvl>
    <w:lvl w:ilvl="2">
      <w:start w:val="1"/>
      <w:numFmt w:val="decimal"/>
      <w:isLgl/>
      <w:suff w:val="tab"/>
      <w:lvlText w:val="%1.%2.%3."/>
      <w:lvlJc w:val="left"/>
      <w:pPr>
        <w:ind w:left="1440" w:hanging="720"/>
      </w:pPr>
      <w:rPr>
        <w:rFonts w:hint="default"/>
      </w:rPr>
    </w:lvl>
    <w:lvl w:ilvl="3">
      <w:start w:val="1"/>
      <w:numFmt w:val="decimal"/>
      <w:isLgl/>
      <w:suff w:val="tab"/>
      <w:lvlText w:val="%1.%2.%3.%4."/>
      <w:lvlJc w:val="left"/>
      <w:pPr>
        <w:ind w:left="1800" w:hanging="1080"/>
      </w:pPr>
      <w:rPr>
        <w:rFonts w:hint="default"/>
      </w:rPr>
    </w:lvl>
    <w:lvl w:ilvl="4">
      <w:start w:val="1"/>
      <w:numFmt w:val="decimal"/>
      <w:isLgl/>
      <w:suff w:val="tab"/>
      <w:lvlText w:val="%1.%2.%3.%4.%5."/>
      <w:lvlJc w:val="left"/>
      <w:pPr>
        <w:ind w:left="1800" w:hanging="1080"/>
      </w:pPr>
      <w:rPr>
        <w:rFonts w:hint="default"/>
      </w:rPr>
    </w:lvl>
    <w:lvl w:ilvl="5">
      <w:start w:val="1"/>
      <w:numFmt w:val="decimal"/>
      <w:isLgl/>
      <w:suff w:val="tab"/>
      <w:lvlText w:val="%1.%2.%3.%4.%5.%6."/>
      <w:lvlJc w:val="left"/>
      <w:pPr>
        <w:ind w:left="2160" w:hanging="1440"/>
      </w:pPr>
      <w:rPr>
        <w:rFonts w:hint="default"/>
      </w:rPr>
    </w:lvl>
    <w:lvl w:ilvl="6">
      <w:start w:val="1"/>
      <w:numFmt w:val="decimal"/>
      <w:isLgl/>
      <w:suff w:val="tab"/>
      <w:lvlText w:val="%1.%2.%3.%4.%5.%6.%7."/>
      <w:lvlJc w:val="left"/>
      <w:pPr>
        <w:ind w:left="2520" w:hanging="1800"/>
      </w:pPr>
      <w:rPr>
        <w:rFonts w:hint="default"/>
      </w:rPr>
    </w:lvl>
    <w:lvl w:ilvl="7">
      <w:start w:val="1"/>
      <w:numFmt w:val="decimal"/>
      <w:isLgl/>
      <w:suff w:val="tab"/>
      <w:lvlText w:val="%1.%2.%3.%4.%5.%6.%7.%8."/>
      <w:lvlJc w:val="left"/>
      <w:pPr>
        <w:ind w:left="2520" w:hanging="1800"/>
      </w:pPr>
      <w:rPr>
        <w:rFonts w:hint="default"/>
      </w:rPr>
    </w:lvl>
    <w:lvl w:ilvl="8">
      <w:start w:val="1"/>
      <w:numFmt w:val="decimal"/>
      <w:isLgl/>
      <w:suff w:val="tab"/>
      <w:lvlText w:val="%1.%2.%3.%4.%5.%6.%7.%8.%9."/>
      <w:lvlJc w:val="left"/>
      <w:pPr>
        <w:ind w:left="2880" w:hanging="2160"/>
      </w:pPr>
      <w:rPr>
        <w:rFonts w:hint="default"/>
      </w:rPr>
    </w:lvl>
  </w:abstractNum>
  <w:abstractNum w:abstractNumId="1">
    <w:multiLevelType w:val="hybridMultilevel"/>
    <w:lvl w:ilvl="0">
      <w:start w:val="8"/>
      <w:numFmt w:val="decimal"/>
      <w:isLgl w:val="false"/>
      <w:suff w:val="tab"/>
      <w:lvlText w:val="%1."/>
      <w:lvlJc w:val="left"/>
      <w:pPr>
        <w:ind w:left="675" w:hanging="675"/>
      </w:pPr>
      <w:rPr>
        <w:rFonts w:hint="default"/>
      </w:rPr>
    </w:lvl>
    <w:lvl w:ilvl="1">
      <w:start w:val="9"/>
      <w:numFmt w:val="decimal"/>
      <w:isLgl w:val="false"/>
      <w:suff w:val="tab"/>
      <w:lvlText w:val="%1.%2."/>
      <w:lvlJc w:val="left"/>
      <w:pPr>
        <w:ind w:left="1260" w:hanging="720"/>
      </w:pPr>
      <w:rPr>
        <w:rFonts w:hint="default"/>
      </w:rPr>
    </w:lvl>
    <w:lvl w:ilvl="2">
      <w:start w:val="2"/>
      <w:numFmt w:val="decimal"/>
      <w:isLgl w:val="false"/>
      <w:suff w:val="tab"/>
      <w:lvlText w:val="%1.%2.%3."/>
      <w:lvlJc w:val="left"/>
      <w:pPr>
        <w:ind w:left="1800" w:hanging="720"/>
      </w:pPr>
      <w:rPr>
        <w:rFonts w:hint="default"/>
      </w:rPr>
    </w:lvl>
    <w:lvl w:ilvl="3">
      <w:start w:val="1"/>
      <w:numFmt w:val="decimal"/>
      <w:isLgl w:val="false"/>
      <w:suff w:val="tab"/>
      <w:lvlText w:val="%1.%2.%3.%4."/>
      <w:lvlJc w:val="left"/>
      <w:pPr>
        <w:ind w:left="2700" w:hanging="1080"/>
      </w:pPr>
      <w:rPr>
        <w:rFonts w:hint="default"/>
      </w:rPr>
    </w:lvl>
    <w:lvl w:ilvl="4">
      <w:start w:val="1"/>
      <w:numFmt w:val="decimal"/>
      <w:isLgl w:val="false"/>
      <w:suff w:val="tab"/>
      <w:lvlText w:val="%1.%2.%3.%4.%5."/>
      <w:lvlJc w:val="left"/>
      <w:pPr>
        <w:ind w:left="3240" w:hanging="1080"/>
      </w:pPr>
      <w:rPr>
        <w:rFonts w:hint="default"/>
      </w:rPr>
    </w:lvl>
    <w:lvl w:ilvl="5">
      <w:start w:val="1"/>
      <w:numFmt w:val="decimal"/>
      <w:isLgl w:val="false"/>
      <w:suff w:val="tab"/>
      <w:lvlText w:val="%1.%2.%3.%4.%5.%6."/>
      <w:lvlJc w:val="left"/>
      <w:pPr>
        <w:ind w:left="4140" w:hanging="1440"/>
      </w:pPr>
      <w:rPr>
        <w:rFonts w:hint="default"/>
      </w:rPr>
    </w:lvl>
    <w:lvl w:ilvl="6">
      <w:start w:val="1"/>
      <w:numFmt w:val="decimal"/>
      <w:isLgl w:val="false"/>
      <w:suff w:val="tab"/>
      <w:lvlText w:val="%1.%2.%3.%4.%5.%6.%7."/>
      <w:lvlJc w:val="left"/>
      <w:pPr>
        <w:ind w:left="5040" w:hanging="1800"/>
      </w:pPr>
      <w:rPr>
        <w:rFonts w:hint="default"/>
      </w:rPr>
    </w:lvl>
    <w:lvl w:ilvl="7">
      <w:start w:val="1"/>
      <w:numFmt w:val="decimal"/>
      <w:isLgl w:val="false"/>
      <w:suff w:val="tab"/>
      <w:lvlText w:val="%1.%2.%3.%4.%5.%6.%7.%8."/>
      <w:lvlJc w:val="left"/>
      <w:pPr>
        <w:ind w:left="5580" w:hanging="1800"/>
      </w:pPr>
      <w:rPr>
        <w:rFonts w:hint="default"/>
      </w:rPr>
    </w:lvl>
    <w:lvl w:ilvl="8">
      <w:start w:val="1"/>
      <w:numFmt w:val="decimal"/>
      <w:isLgl w:val="false"/>
      <w:suff w:val="tab"/>
      <w:lvlText w:val="%1.%2.%3.%4.%5.%6.%7.%8.%9."/>
      <w:lvlJc w:val="left"/>
      <w:pPr>
        <w:ind w:left="6480" w:hanging="2160"/>
      </w:pPr>
      <w:rPr>
        <w:rFonts w:hint="default"/>
      </w:rPr>
    </w:lvl>
  </w:abstractNum>
  <w:abstractNum w:abstractNumId="2">
    <w:multiLevelType w:val="hybridMultilevel"/>
    <w:lvl w:ilvl="0">
      <w:start w:val="2"/>
      <w:numFmt w:val="decimal"/>
      <w:isLgl w:val="false"/>
      <w:suff w:val="tab"/>
      <w:lvlText w:val="%1."/>
      <w:lvlJc w:val="left"/>
      <w:pPr>
        <w:ind w:left="2204" w:hanging="360"/>
      </w:pPr>
      <w:rPr>
        <w:rFonts w:hint="default"/>
      </w:rPr>
    </w:lvl>
    <w:lvl w:ilvl="1">
      <w:start w:val="5"/>
      <w:numFmt w:val="decimal"/>
      <w:isLgl/>
      <w:suff w:val="tab"/>
      <w:lvlText w:val="%1.%2."/>
      <w:lvlJc w:val="left"/>
      <w:pPr>
        <w:ind w:left="1429" w:hanging="720"/>
      </w:pPr>
      <w:rPr>
        <w:rFonts w:hint="default"/>
      </w:rPr>
    </w:lvl>
    <w:lvl w:ilvl="2">
      <w:start w:val="1"/>
      <w:numFmt w:val="decimal"/>
      <w:isLgl/>
      <w:suff w:val="tab"/>
      <w:lvlText w:val="%1.%2.%3."/>
      <w:lvlJc w:val="left"/>
      <w:pPr>
        <w:ind w:left="1778" w:hanging="720"/>
      </w:pPr>
      <w:rPr>
        <w:rFonts w:hint="default"/>
      </w:rPr>
    </w:lvl>
    <w:lvl w:ilvl="3">
      <w:start w:val="1"/>
      <w:numFmt w:val="decimal"/>
      <w:isLgl/>
      <w:suff w:val="tab"/>
      <w:lvlText w:val="%1.%2.%3.%4."/>
      <w:lvlJc w:val="left"/>
      <w:pPr>
        <w:ind w:left="2487" w:hanging="1080"/>
      </w:pPr>
      <w:rPr>
        <w:rFonts w:hint="default"/>
      </w:rPr>
    </w:lvl>
    <w:lvl w:ilvl="4">
      <w:start w:val="1"/>
      <w:numFmt w:val="decimal"/>
      <w:isLgl/>
      <w:suff w:val="tab"/>
      <w:lvlText w:val="%1.%2.%3.%4.%5."/>
      <w:lvlJc w:val="left"/>
      <w:pPr>
        <w:ind w:left="2836" w:hanging="1080"/>
      </w:pPr>
      <w:rPr>
        <w:rFonts w:hint="default"/>
      </w:rPr>
    </w:lvl>
    <w:lvl w:ilvl="5">
      <w:start w:val="1"/>
      <w:numFmt w:val="decimal"/>
      <w:isLgl/>
      <w:suff w:val="tab"/>
      <w:lvlText w:val="%1.%2.%3.%4.%5.%6."/>
      <w:lvlJc w:val="left"/>
      <w:pPr>
        <w:ind w:left="3545" w:hanging="1440"/>
      </w:pPr>
      <w:rPr>
        <w:rFonts w:hint="default"/>
      </w:rPr>
    </w:lvl>
    <w:lvl w:ilvl="6">
      <w:start w:val="1"/>
      <w:numFmt w:val="decimal"/>
      <w:isLgl/>
      <w:suff w:val="tab"/>
      <w:lvlText w:val="%1.%2.%3.%4.%5.%6.%7."/>
      <w:lvlJc w:val="left"/>
      <w:pPr>
        <w:ind w:left="4254" w:hanging="1800"/>
      </w:pPr>
      <w:rPr>
        <w:rFonts w:hint="default"/>
      </w:rPr>
    </w:lvl>
    <w:lvl w:ilvl="7">
      <w:start w:val="1"/>
      <w:numFmt w:val="decimal"/>
      <w:isLgl/>
      <w:suff w:val="tab"/>
      <w:lvlText w:val="%1.%2.%3.%4.%5.%6.%7.%8."/>
      <w:lvlJc w:val="left"/>
      <w:pPr>
        <w:ind w:left="4603" w:hanging="1800"/>
      </w:pPr>
      <w:rPr>
        <w:rFonts w:hint="default"/>
      </w:rPr>
    </w:lvl>
    <w:lvl w:ilvl="8">
      <w:start w:val="1"/>
      <w:numFmt w:val="decimal"/>
      <w:isLgl/>
      <w:suff w:val="tab"/>
      <w:lvlText w:val="%1.%2.%3.%4.%5.%6.%7.%8.%9."/>
      <w:lvlJc w:val="left"/>
      <w:pPr>
        <w:ind w:left="5312" w:hanging="2160"/>
      </w:pPr>
      <w:rPr>
        <w:rFonts w:hint="default"/>
      </w:rPr>
    </w:lvl>
  </w:abstractNum>
  <w:abstractNum w:abstractNumId="3">
    <w:multiLevelType w:val="hybridMultilevel"/>
    <w:lvl w:ilvl="0">
      <w:start w:val="3"/>
      <w:numFmt w:val="decimal"/>
      <w:isLgl w:val="false"/>
      <w:suff w:val="tab"/>
      <w:lvlText w:val="%1."/>
      <w:lvlJc w:val="left"/>
      <w:pPr>
        <w:ind w:left="2204" w:hanging="360"/>
      </w:pPr>
      <w:rPr>
        <w:rFonts w:hint="default"/>
      </w:rPr>
    </w:lvl>
    <w:lvl w:ilvl="1">
      <w:start w:val="1"/>
      <w:numFmt w:val="lowerLetter"/>
      <w:isLgl w:val="false"/>
      <w:suff w:val="tab"/>
      <w:lvlText w:val="%2."/>
      <w:lvlJc w:val="left"/>
      <w:pPr>
        <w:ind w:left="2924" w:hanging="360"/>
      </w:pPr>
    </w:lvl>
    <w:lvl w:ilvl="2">
      <w:start w:val="1"/>
      <w:numFmt w:val="lowerRoman"/>
      <w:isLgl w:val="false"/>
      <w:suff w:val="tab"/>
      <w:lvlText w:val="%3."/>
      <w:lvlJc w:val="right"/>
      <w:pPr>
        <w:ind w:left="3644" w:hanging="180"/>
      </w:pPr>
    </w:lvl>
    <w:lvl w:ilvl="3">
      <w:start w:val="1"/>
      <w:numFmt w:val="decimal"/>
      <w:isLgl w:val="false"/>
      <w:suff w:val="tab"/>
      <w:lvlText w:val="%4."/>
      <w:lvlJc w:val="left"/>
      <w:pPr>
        <w:ind w:left="4364" w:hanging="360"/>
      </w:pPr>
    </w:lvl>
    <w:lvl w:ilvl="4">
      <w:start w:val="1"/>
      <w:numFmt w:val="lowerLetter"/>
      <w:isLgl w:val="false"/>
      <w:suff w:val="tab"/>
      <w:lvlText w:val="%5."/>
      <w:lvlJc w:val="left"/>
      <w:pPr>
        <w:ind w:left="5084" w:hanging="360"/>
      </w:pPr>
    </w:lvl>
    <w:lvl w:ilvl="5">
      <w:start w:val="1"/>
      <w:numFmt w:val="lowerRoman"/>
      <w:isLgl w:val="false"/>
      <w:suff w:val="tab"/>
      <w:lvlText w:val="%6."/>
      <w:lvlJc w:val="right"/>
      <w:pPr>
        <w:ind w:left="5804" w:hanging="180"/>
      </w:pPr>
    </w:lvl>
    <w:lvl w:ilvl="6">
      <w:start w:val="1"/>
      <w:numFmt w:val="decimal"/>
      <w:isLgl w:val="false"/>
      <w:suff w:val="tab"/>
      <w:lvlText w:val="%7."/>
      <w:lvlJc w:val="left"/>
      <w:pPr>
        <w:ind w:left="6524" w:hanging="360"/>
      </w:pPr>
    </w:lvl>
    <w:lvl w:ilvl="7">
      <w:start w:val="1"/>
      <w:numFmt w:val="lowerLetter"/>
      <w:isLgl w:val="false"/>
      <w:suff w:val="tab"/>
      <w:lvlText w:val="%8."/>
      <w:lvlJc w:val="left"/>
      <w:pPr>
        <w:ind w:left="7244" w:hanging="360"/>
      </w:pPr>
    </w:lvl>
    <w:lvl w:ilvl="8">
      <w:start w:val="1"/>
      <w:numFmt w:val="lowerRoman"/>
      <w:isLgl w:val="false"/>
      <w:suff w:val="tab"/>
      <w:lvlText w:val="%9."/>
      <w:lvlJc w:val="right"/>
      <w:pPr>
        <w:ind w:left="7964" w:hanging="180"/>
      </w:pPr>
    </w:lvl>
  </w:abstractNum>
  <w:abstractNum w:abstractNumId="4">
    <w:multiLevelType w:val="hybridMultilevel"/>
    <w:lvl w:ilvl="0">
      <w:start w:val="1"/>
      <w:numFmt w:val="decimal"/>
      <w:isLgl w:val="false"/>
      <w:suff w:val="tab"/>
      <w:lvlText w:val="%1."/>
      <w:lvlJc w:val="left"/>
      <w:pPr>
        <w:ind w:left="1080" w:hanging="360"/>
      </w:pPr>
    </w:lvl>
    <w:lvl w:ilvl="1">
      <w:start w:val="1"/>
      <w:numFmt w:val="decimal"/>
      <w:isLgl/>
      <w:suff w:val="tab"/>
      <w:lvlText w:val="%1.%2."/>
      <w:lvlJc w:val="left"/>
      <w:pPr>
        <w:ind w:left="1440" w:hanging="720"/>
      </w:pPr>
      <w:rPr>
        <w:rFonts w:hint="default"/>
      </w:rPr>
    </w:lvl>
    <w:lvl w:ilvl="2">
      <w:start w:val="1"/>
      <w:numFmt w:val="decimal"/>
      <w:isLgl/>
      <w:suff w:val="tab"/>
      <w:lvlText w:val="%1.%2.%3."/>
      <w:lvlJc w:val="left"/>
      <w:pPr>
        <w:ind w:left="1440" w:hanging="720"/>
      </w:pPr>
      <w:rPr>
        <w:rFonts w:hint="default"/>
      </w:rPr>
    </w:lvl>
    <w:lvl w:ilvl="3">
      <w:start w:val="1"/>
      <w:numFmt w:val="decimal"/>
      <w:isLgl/>
      <w:suff w:val="tab"/>
      <w:lvlText w:val="%1.%2.%3.%4."/>
      <w:lvlJc w:val="left"/>
      <w:pPr>
        <w:ind w:left="1800" w:hanging="1080"/>
      </w:pPr>
      <w:rPr>
        <w:rFonts w:hint="default"/>
      </w:rPr>
    </w:lvl>
    <w:lvl w:ilvl="4">
      <w:start w:val="1"/>
      <w:numFmt w:val="decimal"/>
      <w:isLgl/>
      <w:suff w:val="tab"/>
      <w:lvlText w:val="%1.%2.%3.%4.%5."/>
      <w:lvlJc w:val="left"/>
      <w:pPr>
        <w:ind w:left="1800" w:hanging="1080"/>
      </w:pPr>
      <w:rPr>
        <w:rFonts w:hint="default"/>
      </w:rPr>
    </w:lvl>
    <w:lvl w:ilvl="5">
      <w:start w:val="1"/>
      <w:numFmt w:val="decimal"/>
      <w:isLgl/>
      <w:suff w:val="tab"/>
      <w:lvlText w:val="%1.%2.%3.%4.%5.%6."/>
      <w:lvlJc w:val="left"/>
      <w:pPr>
        <w:ind w:left="2160" w:hanging="1440"/>
      </w:pPr>
      <w:rPr>
        <w:rFonts w:hint="default"/>
      </w:rPr>
    </w:lvl>
    <w:lvl w:ilvl="6">
      <w:start w:val="1"/>
      <w:numFmt w:val="decimal"/>
      <w:isLgl/>
      <w:suff w:val="tab"/>
      <w:lvlText w:val="%1.%2.%3.%4.%5.%6.%7."/>
      <w:lvlJc w:val="left"/>
      <w:pPr>
        <w:ind w:left="2520" w:hanging="1800"/>
      </w:pPr>
      <w:rPr>
        <w:rFonts w:hint="default"/>
      </w:rPr>
    </w:lvl>
    <w:lvl w:ilvl="7">
      <w:start w:val="1"/>
      <w:numFmt w:val="decimal"/>
      <w:isLgl/>
      <w:suff w:val="tab"/>
      <w:lvlText w:val="%1.%2.%3.%4.%5.%6.%7.%8."/>
      <w:lvlJc w:val="left"/>
      <w:pPr>
        <w:ind w:left="2520" w:hanging="1800"/>
      </w:pPr>
      <w:rPr>
        <w:rFonts w:hint="default"/>
      </w:rPr>
    </w:lvl>
    <w:lvl w:ilvl="8">
      <w:start w:val="1"/>
      <w:numFmt w:val="decimal"/>
      <w:isLgl/>
      <w:suff w:val="tab"/>
      <w:lvlText w:val="%1.%2.%3.%4.%5.%6.%7.%8.%9."/>
      <w:lvlJc w:val="left"/>
      <w:pPr>
        <w:ind w:left="2880" w:hanging="2160"/>
      </w:pPr>
      <w:rPr>
        <w:rFonts w:hint="default"/>
      </w:rPr>
    </w:lvl>
  </w:abstractNum>
  <w:abstractNum w:abstractNumId="5">
    <w:multiLevelType w:val="hybridMultilevel"/>
    <w:lvl w:ilvl="0">
      <w:start w:val="1"/>
      <w:numFmt w:val="decimal"/>
      <w:isLgl w:val="false"/>
      <w:suff w:val="tab"/>
      <w:lvlText w:val="%1."/>
      <w:lvlJc w:val="left"/>
      <w:pPr>
        <w:ind w:left="540" w:hanging="540"/>
      </w:pPr>
      <w:rPr>
        <w:rFonts w:hint="default"/>
      </w:rPr>
    </w:lvl>
    <w:lvl w:ilvl="1">
      <w:start w:val="1"/>
      <w:numFmt w:val="decimal"/>
      <w:isLgl w:val="false"/>
      <w:suff w:val="tab"/>
      <w:lvlText w:val="%1.%2."/>
      <w:lvlJc w:val="left"/>
      <w:pPr>
        <w:ind w:left="1428" w:hanging="720"/>
      </w:pPr>
      <w:rPr>
        <w:rFonts w:hint="default"/>
      </w:rPr>
    </w:lvl>
    <w:lvl w:ilvl="2">
      <w:start w:val="1"/>
      <w:numFmt w:val="decimal"/>
      <w:isLgl w:val="false"/>
      <w:suff w:val="tab"/>
      <w:lvlText w:val="%1.%2.%3."/>
      <w:lvlJc w:val="left"/>
      <w:pPr>
        <w:ind w:left="2136" w:hanging="720"/>
      </w:pPr>
      <w:rPr>
        <w:rFonts w:hint="default"/>
      </w:rPr>
    </w:lvl>
    <w:lvl w:ilvl="3">
      <w:start w:val="1"/>
      <w:numFmt w:val="decimal"/>
      <w:isLgl w:val="false"/>
      <w:suff w:val="tab"/>
      <w:lvlText w:val="%1.%2.%3.%4."/>
      <w:lvlJc w:val="left"/>
      <w:pPr>
        <w:ind w:left="3204" w:hanging="1080"/>
      </w:pPr>
      <w:rPr>
        <w:rFonts w:hint="default"/>
      </w:rPr>
    </w:lvl>
    <w:lvl w:ilvl="4">
      <w:start w:val="1"/>
      <w:numFmt w:val="decimal"/>
      <w:isLgl w:val="false"/>
      <w:suff w:val="tab"/>
      <w:lvlText w:val="%1.%2.%3.%4.%5."/>
      <w:lvlJc w:val="left"/>
      <w:pPr>
        <w:ind w:left="4272" w:hanging="1440"/>
      </w:pPr>
      <w:rPr>
        <w:rFonts w:hint="default"/>
      </w:rPr>
    </w:lvl>
    <w:lvl w:ilvl="5">
      <w:start w:val="1"/>
      <w:numFmt w:val="decimal"/>
      <w:isLgl w:val="false"/>
      <w:suff w:val="tab"/>
      <w:lvlText w:val="%1.%2.%3.%4.%5.%6."/>
      <w:lvlJc w:val="left"/>
      <w:pPr>
        <w:ind w:left="4980" w:hanging="1440"/>
      </w:pPr>
      <w:rPr>
        <w:rFonts w:hint="default"/>
      </w:rPr>
    </w:lvl>
    <w:lvl w:ilvl="6">
      <w:start w:val="1"/>
      <w:numFmt w:val="decimal"/>
      <w:isLgl w:val="false"/>
      <w:suff w:val="tab"/>
      <w:lvlText w:val="%1.%2.%3.%4.%5.%6.%7."/>
      <w:lvlJc w:val="left"/>
      <w:pPr>
        <w:ind w:left="6048" w:hanging="1800"/>
      </w:pPr>
      <w:rPr>
        <w:rFonts w:hint="default"/>
      </w:rPr>
    </w:lvl>
    <w:lvl w:ilvl="7">
      <w:start w:val="1"/>
      <w:numFmt w:val="decimal"/>
      <w:isLgl w:val="false"/>
      <w:suff w:val="tab"/>
      <w:lvlText w:val="%1.%2.%3.%4.%5.%6.%7.%8."/>
      <w:lvlJc w:val="left"/>
      <w:pPr>
        <w:ind w:left="6756" w:hanging="1800"/>
      </w:pPr>
      <w:rPr>
        <w:rFonts w:hint="default"/>
      </w:rPr>
    </w:lvl>
    <w:lvl w:ilvl="8">
      <w:start w:val="1"/>
      <w:numFmt w:val="decimal"/>
      <w:isLgl w:val="false"/>
      <w:suff w:val="tab"/>
      <w:lvlText w:val="%1.%2.%3.%4.%5.%6.%7.%8.%9."/>
      <w:lvlJc w:val="left"/>
      <w:pPr>
        <w:ind w:left="7824" w:hanging="2160"/>
      </w:pPr>
      <w:rPr>
        <w:rFonts w:hint="default"/>
      </w:rPr>
    </w:lvl>
  </w:abstractNum>
  <w:num w:numId="1">
    <w:abstractNumId w:val="4"/>
  </w:num>
  <w:num w:numId="2">
    <w:abstractNumId w:val="0"/>
  </w:num>
  <w:num w:numId="3">
    <w:abstractNumId w:val="2"/>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4">
    <w:name w:val="Heading 1 Char"/>
    <w:basedOn w:val="667"/>
    <w:link w:val="666"/>
    <w:uiPriority w:val="9"/>
    <w:rPr>
      <w:rFonts w:ascii="Arial" w:hAnsi="Arial" w:eastAsia="Arial" w:cs="Arial"/>
      <w:sz w:val="40"/>
      <w:szCs w:val="40"/>
    </w:rPr>
  </w:style>
  <w:style w:type="paragraph" w:styleId="15">
    <w:name w:val="Heading 2"/>
    <w:basedOn w:val="665"/>
    <w:next w:val="665"/>
    <w:link w:val="16"/>
    <w:uiPriority w:val="9"/>
    <w:unhideWhenUsed/>
    <w:qFormat/>
    <w:pPr>
      <w:keepLines/>
      <w:keepNext/>
      <w:spacing w:before="360" w:after="200"/>
      <w:outlineLvl w:val="1"/>
    </w:pPr>
    <w:rPr>
      <w:rFonts w:ascii="Arial" w:hAnsi="Arial" w:eastAsia="Arial" w:cs="Arial"/>
      <w:sz w:val="34"/>
    </w:rPr>
  </w:style>
  <w:style w:type="character" w:styleId="16">
    <w:name w:val="Heading 2 Char"/>
    <w:basedOn w:val="667"/>
    <w:link w:val="15"/>
    <w:uiPriority w:val="9"/>
    <w:rPr>
      <w:rFonts w:ascii="Arial" w:hAnsi="Arial" w:eastAsia="Arial" w:cs="Arial"/>
      <w:sz w:val="34"/>
    </w:rPr>
  </w:style>
  <w:style w:type="paragraph" w:styleId="17">
    <w:name w:val="Heading 3"/>
    <w:basedOn w:val="665"/>
    <w:next w:val="665"/>
    <w:link w:val="18"/>
    <w:uiPriority w:val="9"/>
    <w:unhideWhenUsed/>
    <w:qFormat/>
    <w:pPr>
      <w:keepLines/>
      <w:keepNext/>
      <w:spacing w:before="320" w:after="200"/>
      <w:outlineLvl w:val="2"/>
    </w:pPr>
    <w:rPr>
      <w:rFonts w:ascii="Arial" w:hAnsi="Arial" w:eastAsia="Arial" w:cs="Arial"/>
      <w:sz w:val="30"/>
      <w:szCs w:val="30"/>
    </w:rPr>
  </w:style>
  <w:style w:type="character" w:styleId="18">
    <w:name w:val="Heading 3 Char"/>
    <w:basedOn w:val="667"/>
    <w:link w:val="17"/>
    <w:uiPriority w:val="9"/>
    <w:rPr>
      <w:rFonts w:ascii="Arial" w:hAnsi="Arial" w:eastAsia="Arial" w:cs="Arial"/>
      <w:sz w:val="30"/>
      <w:szCs w:val="30"/>
    </w:rPr>
  </w:style>
  <w:style w:type="paragraph" w:styleId="19">
    <w:name w:val="Heading 4"/>
    <w:basedOn w:val="665"/>
    <w:next w:val="665"/>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667"/>
    <w:link w:val="19"/>
    <w:uiPriority w:val="9"/>
    <w:rPr>
      <w:rFonts w:ascii="Arial" w:hAnsi="Arial" w:eastAsia="Arial" w:cs="Arial"/>
      <w:b/>
      <w:bCs/>
      <w:sz w:val="26"/>
      <w:szCs w:val="26"/>
    </w:rPr>
  </w:style>
  <w:style w:type="paragraph" w:styleId="21">
    <w:name w:val="Heading 5"/>
    <w:basedOn w:val="665"/>
    <w:next w:val="665"/>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667"/>
    <w:link w:val="21"/>
    <w:uiPriority w:val="9"/>
    <w:rPr>
      <w:rFonts w:ascii="Arial" w:hAnsi="Arial" w:eastAsia="Arial" w:cs="Arial"/>
      <w:b/>
      <w:bCs/>
      <w:sz w:val="24"/>
      <w:szCs w:val="24"/>
    </w:rPr>
  </w:style>
  <w:style w:type="paragraph" w:styleId="23">
    <w:name w:val="Heading 6"/>
    <w:basedOn w:val="665"/>
    <w:next w:val="665"/>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667"/>
    <w:link w:val="23"/>
    <w:uiPriority w:val="9"/>
    <w:rPr>
      <w:rFonts w:ascii="Arial" w:hAnsi="Arial" w:eastAsia="Arial" w:cs="Arial"/>
      <w:b/>
      <w:bCs/>
      <w:sz w:val="22"/>
      <w:szCs w:val="22"/>
    </w:rPr>
  </w:style>
  <w:style w:type="paragraph" w:styleId="25">
    <w:name w:val="Heading 7"/>
    <w:basedOn w:val="665"/>
    <w:next w:val="665"/>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667"/>
    <w:link w:val="25"/>
    <w:uiPriority w:val="9"/>
    <w:rPr>
      <w:rFonts w:ascii="Arial" w:hAnsi="Arial" w:eastAsia="Arial" w:cs="Arial"/>
      <w:b/>
      <w:bCs/>
      <w:i/>
      <w:iCs/>
      <w:sz w:val="22"/>
      <w:szCs w:val="22"/>
    </w:rPr>
  </w:style>
  <w:style w:type="paragraph" w:styleId="27">
    <w:name w:val="Heading 8"/>
    <w:basedOn w:val="665"/>
    <w:next w:val="665"/>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667"/>
    <w:link w:val="27"/>
    <w:uiPriority w:val="9"/>
    <w:rPr>
      <w:rFonts w:ascii="Arial" w:hAnsi="Arial" w:eastAsia="Arial" w:cs="Arial"/>
      <w:i/>
      <w:iCs/>
      <w:sz w:val="22"/>
      <w:szCs w:val="22"/>
    </w:rPr>
  </w:style>
  <w:style w:type="paragraph" w:styleId="29">
    <w:name w:val="Heading 9"/>
    <w:basedOn w:val="665"/>
    <w:next w:val="665"/>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667"/>
    <w:link w:val="29"/>
    <w:uiPriority w:val="9"/>
    <w:rPr>
      <w:rFonts w:ascii="Arial" w:hAnsi="Arial" w:eastAsia="Arial" w:cs="Arial"/>
      <w:i/>
      <w:iCs/>
      <w:sz w:val="21"/>
      <w:szCs w:val="21"/>
    </w:rPr>
  </w:style>
  <w:style w:type="paragraph" w:styleId="34">
    <w:name w:val="Title"/>
    <w:basedOn w:val="665"/>
    <w:next w:val="665"/>
    <w:link w:val="35"/>
    <w:uiPriority w:val="10"/>
    <w:qFormat/>
    <w:pPr>
      <w:contextualSpacing/>
      <w:spacing w:before="300" w:after="200"/>
    </w:pPr>
    <w:rPr>
      <w:sz w:val="48"/>
      <w:szCs w:val="48"/>
    </w:rPr>
  </w:style>
  <w:style w:type="character" w:styleId="35">
    <w:name w:val="Title Char"/>
    <w:basedOn w:val="667"/>
    <w:link w:val="34"/>
    <w:uiPriority w:val="10"/>
    <w:rPr>
      <w:sz w:val="48"/>
      <w:szCs w:val="48"/>
    </w:rPr>
  </w:style>
  <w:style w:type="paragraph" w:styleId="36">
    <w:name w:val="Subtitle"/>
    <w:basedOn w:val="665"/>
    <w:next w:val="665"/>
    <w:link w:val="37"/>
    <w:uiPriority w:val="11"/>
    <w:qFormat/>
    <w:pPr>
      <w:spacing w:before="200" w:after="200"/>
    </w:pPr>
    <w:rPr>
      <w:sz w:val="24"/>
      <w:szCs w:val="24"/>
    </w:rPr>
  </w:style>
  <w:style w:type="character" w:styleId="37">
    <w:name w:val="Subtitle Char"/>
    <w:basedOn w:val="667"/>
    <w:link w:val="36"/>
    <w:uiPriority w:val="11"/>
    <w:rPr>
      <w:sz w:val="24"/>
      <w:szCs w:val="24"/>
    </w:rPr>
  </w:style>
  <w:style w:type="paragraph" w:styleId="38">
    <w:name w:val="Quote"/>
    <w:basedOn w:val="665"/>
    <w:next w:val="665"/>
    <w:link w:val="39"/>
    <w:uiPriority w:val="29"/>
    <w:qFormat/>
    <w:pPr>
      <w:ind w:left="720" w:right="720"/>
    </w:pPr>
    <w:rPr>
      <w:i/>
    </w:rPr>
  </w:style>
  <w:style w:type="character" w:styleId="39">
    <w:name w:val="Quote Char"/>
    <w:link w:val="38"/>
    <w:uiPriority w:val="29"/>
    <w:rPr>
      <w:i/>
    </w:rPr>
  </w:style>
  <w:style w:type="paragraph" w:styleId="40">
    <w:name w:val="Intense Quote"/>
    <w:basedOn w:val="665"/>
    <w:next w:val="665"/>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character" w:styleId="43">
    <w:name w:val="Header Char"/>
    <w:basedOn w:val="667"/>
    <w:link w:val="674"/>
    <w:uiPriority w:val="99"/>
  </w:style>
  <w:style w:type="character" w:styleId="45">
    <w:name w:val="Footer Char"/>
    <w:basedOn w:val="667"/>
    <w:link w:val="676"/>
    <w:uiPriority w:val="99"/>
  </w:style>
  <w:style w:type="paragraph" w:styleId="46">
    <w:name w:val="Caption"/>
    <w:basedOn w:val="665"/>
    <w:next w:val="665"/>
    <w:link w:val="47"/>
    <w:uiPriority w:val="35"/>
    <w:semiHidden/>
    <w:unhideWhenUsed/>
    <w:qFormat/>
    <w:pPr>
      <w:spacing w:line="276" w:lineRule="auto"/>
    </w:pPr>
    <w:rPr>
      <w:b/>
      <w:bCs/>
      <w:color w:val="4f81bd" w:themeColor="accent1"/>
      <w:sz w:val="18"/>
      <w:szCs w:val="18"/>
    </w:rPr>
  </w:style>
  <w:style w:type="character" w:styleId="47">
    <w:name w:val="Caption Char"/>
    <w:basedOn w:val="667"/>
    <w:link w:val="46"/>
    <w:uiPriority w:val="35"/>
    <w:rPr>
      <w:b/>
      <w:bCs/>
      <w:color w:val="4f81bd" w:themeColor="accent1"/>
      <w:sz w:val="18"/>
      <w:szCs w:val="18"/>
    </w:rPr>
  </w:style>
  <w:style w:type="table" w:styleId="48">
    <w:name w:val="Table Grid"/>
    <w:basedOn w:val="668"/>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668"/>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668"/>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668"/>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66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66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66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668"/>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668"/>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668"/>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668"/>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668"/>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668"/>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668"/>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668"/>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668"/>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668"/>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668"/>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668"/>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668"/>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668"/>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668"/>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668"/>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668"/>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668"/>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668"/>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668"/>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668"/>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668"/>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668"/>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668"/>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668"/>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668"/>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668"/>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668"/>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66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66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5">
    <w:name w:val="Grid Table 5 Dark - Accent 2"/>
    <w:basedOn w:val="66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6">
    <w:name w:val="Grid Table 5 Dark - Accent 3"/>
    <w:basedOn w:val="66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7">
    <w:name w:val="Grid Table 5 Dark- Accent 4"/>
    <w:basedOn w:val="66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8">
    <w:name w:val="Grid Table 5 Dark - Accent 5"/>
    <w:basedOn w:val="66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9">
    <w:name w:val="Grid Table 5 Dark - Accent 6"/>
    <w:basedOn w:val="66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0">
    <w:name w:val="Grid Table 6 Colorful"/>
    <w:basedOn w:val="668"/>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668"/>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668"/>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668"/>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668"/>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668"/>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668"/>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7">
    <w:name w:val="Grid Table 7 Colorful"/>
    <w:basedOn w:val="668"/>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668"/>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668"/>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668"/>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668"/>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668"/>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668"/>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668"/>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668"/>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668"/>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668"/>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668"/>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668"/>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668"/>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668"/>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668"/>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668"/>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668"/>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668"/>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668"/>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668"/>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668"/>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668"/>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0">
    <w:name w:val="List Table 3 - Accent 2"/>
    <w:basedOn w:val="668"/>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21">
    <w:name w:val="List Table 3 - Accent 3"/>
    <w:basedOn w:val="668"/>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2">
    <w:name w:val="List Table 3 - Accent 4"/>
    <w:basedOn w:val="668"/>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3">
    <w:name w:val="List Table 3 - Accent 5"/>
    <w:basedOn w:val="668"/>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4">
    <w:name w:val="List Table 3 - Accent 6"/>
    <w:basedOn w:val="668"/>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5">
    <w:name w:val="List Table 4"/>
    <w:basedOn w:val="668"/>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668"/>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7">
    <w:name w:val="List Table 4 - Accent 2"/>
    <w:basedOn w:val="668"/>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8">
    <w:name w:val="List Table 4 - Accent 3"/>
    <w:basedOn w:val="668"/>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29">
    <w:name w:val="List Table 4 - Accent 4"/>
    <w:basedOn w:val="668"/>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30">
    <w:name w:val="List Table 4 - Accent 5"/>
    <w:basedOn w:val="668"/>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31">
    <w:name w:val="List Table 4 - Accent 6"/>
    <w:basedOn w:val="668"/>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2">
    <w:name w:val="List Table 5 Dark"/>
    <w:basedOn w:val="668"/>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668"/>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668"/>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668"/>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668"/>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668"/>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668"/>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668"/>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668"/>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41">
    <w:name w:val="List Table 6 Colorful - Accent 2"/>
    <w:basedOn w:val="668"/>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2">
    <w:name w:val="List Table 6 Colorful - Accent 3"/>
    <w:basedOn w:val="668"/>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3">
    <w:name w:val="List Table 6 Colorful - Accent 4"/>
    <w:basedOn w:val="668"/>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4">
    <w:name w:val="List Table 6 Colorful - Accent 5"/>
    <w:basedOn w:val="668"/>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5">
    <w:name w:val="List Table 6 Colorful - Accent 6"/>
    <w:basedOn w:val="668"/>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6">
    <w:name w:val="List Table 7 Colorful"/>
    <w:basedOn w:val="668"/>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668"/>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a4b71" w:themeColor="accent1" w:themeShade="95"/>
        <w:sz w:val="22"/>
      </w:rPr>
    </w:tblStylePr>
  </w:style>
  <w:style w:type="table" w:styleId="148">
    <w:name w:val="List Table 7 Colorful - Accent 2"/>
    <w:basedOn w:val="668"/>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9c3a37" w:themeColor="accent2" w:themeTint="97" w:themeShade="95"/>
        <w:sz w:val="22"/>
      </w:rPr>
    </w:tblStylePr>
  </w:style>
  <w:style w:type="table" w:styleId="149">
    <w:name w:val="List Table 7 Colorful - Accent 3"/>
    <w:basedOn w:val="668"/>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c983f" w:themeColor="accent3" w:themeTint="98" w:themeShade="95"/>
        <w:sz w:val="22"/>
      </w:rPr>
    </w:tblStylePr>
  </w:style>
  <w:style w:type="table" w:styleId="150">
    <w:name w:val="List Table 7 Colorful - Accent 4"/>
    <w:basedOn w:val="668"/>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664f82" w:themeColor="accent4" w:themeTint="9A" w:themeShade="95"/>
        <w:sz w:val="22"/>
      </w:rPr>
    </w:tblStylePr>
  </w:style>
  <w:style w:type="table" w:styleId="151">
    <w:name w:val="List Table 7 Colorful - Accent 5"/>
    <w:basedOn w:val="668"/>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8aa0" w:themeColor="accent5" w:themeTint="9A" w:themeShade="95"/>
        <w:sz w:val="22"/>
      </w:rPr>
    </w:tblStylePr>
  </w:style>
  <w:style w:type="table" w:styleId="152">
    <w:name w:val="List Table 7 Colorful - Accent 6"/>
    <w:basedOn w:val="668"/>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d9680c" w:themeColor="accent6" w:themeTint="98" w:themeShade="95"/>
        <w:sz w:val="22"/>
      </w:rPr>
    </w:tblStylePr>
  </w:style>
  <w:style w:type="table" w:styleId="153">
    <w:name w:val="Lined - Accent"/>
    <w:basedOn w:val="66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66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55">
    <w:name w:val="Lined - Accent 2"/>
    <w:basedOn w:val="66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56">
    <w:name w:val="Lined - Accent 3"/>
    <w:basedOn w:val="66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57">
    <w:name w:val="Lined - Accent 4"/>
    <w:basedOn w:val="66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58">
    <w:name w:val="Lined - Accent 5"/>
    <w:basedOn w:val="66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59">
    <w:name w:val="Lined - Accent 6"/>
    <w:basedOn w:val="66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0">
    <w:name w:val="Bordered &amp; Lined - Accent"/>
    <w:basedOn w:val="668"/>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668"/>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62">
    <w:name w:val="Bordered &amp; Lined - Accent 2"/>
    <w:basedOn w:val="668"/>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63">
    <w:name w:val="Bordered &amp; Lined - Accent 3"/>
    <w:basedOn w:val="668"/>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64">
    <w:name w:val="Bordered &amp; Lined - Accent 4"/>
    <w:basedOn w:val="668"/>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65">
    <w:name w:val="Bordered &amp; Lined - Accent 5"/>
    <w:basedOn w:val="668"/>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66">
    <w:name w:val="Bordered &amp; Lined - Accent 6"/>
    <w:basedOn w:val="668"/>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7">
    <w:name w:val="Bordered"/>
    <w:basedOn w:val="668"/>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668"/>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668"/>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668"/>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668"/>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668"/>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668"/>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4">
    <w:name w:val="Hyperlink"/>
    <w:uiPriority w:val="99"/>
    <w:unhideWhenUsed/>
    <w:rPr>
      <w:color w:val="0000ff" w:themeColor="hyperlink"/>
      <w:u w:val="single"/>
    </w:rPr>
  </w:style>
  <w:style w:type="character" w:styleId="176">
    <w:name w:val="Footnote Text Char"/>
    <w:link w:val="688"/>
    <w:uiPriority w:val="99"/>
    <w:rPr>
      <w:sz w:val="18"/>
    </w:rPr>
  </w:style>
  <w:style w:type="paragraph" w:styleId="178">
    <w:name w:val="endnote text"/>
    <w:basedOn w:val="665"/>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667"/>
    <w:uiPriority w:val="99"/>
    <w:semiHidden/>
    <w:unhideWhenUsed/>
    <w:rPr>
      <w:vertAlign w:val="superscript"/>
    </w:rPr>
  </w:style>
  <w:style w:type="paragraph" w:styleId="181">
    <w:name w:val="toc 1"/>
    <w:basedOn w:val="665"/>
    <w:next w:val="665"/>
    <w:uiPriority w:val="39"/>
    <w:unhideWhenUsed/>
    <w:pPr>
      <w:ind w:left="0" w:right="0" w:firstLine="0"/>
      <w:spacing w:after="57"/>
    </w:pPr>
  </w:style>
  <w:style w:type="paragraph" w:styleId="182">
    <w:name w:val="toc 2"/>
    <w:basedOn w:val="665"/>
    <w:next w:val="665"/>
    <w:uiPriority w:val="39"/>
    <w:unhideWhenUsed/>
    <w:pPr>
      <w:ind w:left="283" w:right="0" w:firstLine="0"/>
      <w:spacing w:after="57"/>
    </w:pPr>
  </w:style>
  <w:style w:type="paragraph" w:styleId="183">
    <w:name w:val="toc 3"/>
    <w:basedOn w:val="665"/>
    <w:next w:val="665"/>
    <w:uiPriority w:val="39"/>
    <w:unhideWhenUsed/>
    <w:pPr>
      <w:ind w:left="567" w:right="0" w:firstLine="0"/>
      <w:spacing w:after="57"/>
    </w:pPr>
  </w:style>
  <w:style w:type="paragraph" w:styleId="184">
    <w:name w:val="toc 4"/>
    <w:basedOn w:val="665"/>
    <w:next w:val="665"/>
    <w:uiPriority w:val="39"/>
    <w:unhideWhenUsed/>
    <w:pPr>
      <w:ind w:left="850" w:right="0" w:firstLine="0"/>
      <w:spacing w:after="57"/>
    </w:pPr>
  </w:style>
  <w:style w:type="paragraph" w:styleId="185">
    <w:name w:val="toc 5"/>
    <w:basedOn w:val="665"/>
    <w:next w:val="665"/>
    <w:uiPriority w:val="39"/>
    <w:unhideWhenUsed/>
    <w:pPr>
      <w:ind w:left="1134" w:right="0" w:firstLine="0"/>
      <w:spacing w:after="57"/>
    </w:pPr>
  </w:style>
  <w:style w:type="paragraph" w:styleId="186">
    <w:name w:val="toc 6"/>
    <w:basedOn w:val="665"/>
    <w:next w:val="665"/>
    <w:uiPriority w:val="39"/>
    <w:unhideWhenUsed/>
    <w:pPr>
      <w:ind w:left="1417" w:right="0" w:firstLine="0"/>
      <w:spacing w:after="57"/>
    </w:pPr>
  </w:style>
  <w:style w:type="paragraph" w:styleId="187">
    <w:name w:val="toc 7"/>
    <w:basedOn w:val="665"/>
    <w:next w:val="665"/>
    <w:uiPriority w:val="39"/>
    <w:unhideWhenUsed/>
    <w:pPr>
      <w:ind w:left="1701" w:right="0" w:firstLine="0"/>
      <w:spacing w:after="57"/>
    </w:pPr>
  </w:style>
  <w:style w:type="paragraph" w:styleId="188">
    <w:name w:val="toc 8"/>
    <w:basedOn w:val="665"/>
    <w:next w:val="665"/>
    <w:uiPriority w:val="39"/>
    <w:unhideWhenUsed/>
    <w:pPr>
      <w:ind w:left="1984" w:right="0" w:firstLine="0"/>
      <w:spacing w:after="57"/>
    </w:pPr>
  </w:style>
  <w:style w:type="paragraph" w:styleId="189">
    <w:name w:val="toc 9"/>
    <w:basedOn w:val="665"/>
    <w:next w:val="665"/>
    <w:uiPriority w:val="39"/>
    <w:unhideWhenUsed/>
    <w:pPr>
      <w:ind w:left="2268" w:right="0" w:firstLine="0"/>
      <w:spacing w:after="57"/>
    </w:pPr>
  </w:style>
  <w:style w:type="paragraph" w:styleId="190">
    <w:name w:val="TOC Heading"/>
    <w:uiPriority w:val="39"/>
    <w:unhideWhenUsed/>
  </w:style>
  <w:style w:type="paragraph" w:styleId="191">
    <w:name w:val="table of figures"/>
    <w:basedOn w:val="665"/>
    <w:next w:val="665"/>
    <w:uiPriority w:val="99"/>
    <w:unhideWhenUsed/>
    <w:pPr>
      <w:spacing w:after="0" w:afterAutospacing="0"/>
    </w:pPr>
  </w:style>
  <w:style w:type="paragraph" w:styleId="665" w:default="1">
    <w:name w:val="Normal"/>
    <w:qFormat/>
    <w:pPr>
      <w:spacing w:after="0" w:line="240" w:lineRule="auto"/>
      <w:widowControl w:val="off"/>
    </w:pPr>
    <w:rPr>
      <w:rFonts w:ascii="Arial" w:hAnsi="Arial" w:cs="Arial" w:eastAsiaTheme="minorEastAsia"/>
      <w:sz w:val="26"/>
      <w:szCs w:val="26"/>
      <w:lang w:eastAsia="ru-RU"/>
    </w:rPr>
  </w:style>
  <w:style w:type="paragraph" w:styleId="666">
    <w:name w:val="Heading 1"/>
    <w:basedOn w:val="665"/>
    <w:next w:val="665"/>
    <w:link w:val="670"/>
    <w:uiPriority w:val="99"/>
    <w:qFormat/>
    <w:pPr>
      <w:jc w:val="center"/>
      <w:spacing w:before="108" w:after="108"/>
      <w:outlineLvl w:val="0"/>
    </w:pPr>
    <w:rPr>
      <w:b/>
      <w:bCs/>
      <w:color w:val="26282f"/>
      <w:sz w:val="24"/>
      <w:szCs w:val="24"/>
    </w:rPr>
  </w:style>
  <w:style w:type="character" w:styleId="667" w:default="1">
    <w:name w:val="Default Paragraph Font"/>
    <w:uiPriority w:val="1"/>
    <w:semiHidden/>
    <w:unhideWhenUsed/>
  </w:style>
  <w:style w:type="table" w:styleId="668" w:default="1">
    <w:name w:val="Normal Table"/>
    <w:uiPriority w:val="99"/>
    <w:semiHidden/>
    <w:unhideWhenUsed/>
    <w:tblPr>
      <w:tblInd w:w="0" w:type="dxa"/>
      <w:tblCellMar>
        <w:left w:w="108" w:type="dxa"/>
        <w:top w:w="0" w:type="dxa"/>
        <w:right w:w="108" w:type="dxa"/>
        <w:bottom w:w="0" w:type="dxa"/>
      </w:tblCellMar>
    </w:tblPr>
  </w:style>
  <w:style w:type="numbering" w:styleId="669" w:default="1">
    <w:name w:val="No List"/>
    <w:uiPriority w:val="99"/>
    <w:semiHidden/>
    <w:unhideWhenUsed/>
  </w:style>
  <w:style w:type="character" w:styleId="670" w:customStyle="1">
    <w:name w:val="Заголовок 1 Знак"/>
    <w:basedOn w:val="667"/>
    <w:link w:val="666"/>
    <w:uiPriority w:val="99"/>
    <w:rPr>
      <w:rFonts w:ascii="Arial" w:hAnsi="Arial" w:cs="Arial" w:eastAsiaTheme="minorEastAsia"/>
      <w:b/>
      <w:bCs/>
      <w:color w:val="26282f"/>
      <w:sz w:val="24"/>
      <w:szCs w:val="24"/>
      <w:lang w:eastAsia="ru-RU"/>
    </w:rPr>
  </w:style>
  <w:style w:type="character" w:styleId="671" w:customStyle="1">
    <w:name w:val="Цветовое выделение"/>
    <w:uiPriority w:val="99"/>
    <w:rPr>
      <w:b/>
      <w:bCs/>
      <w:color w:val="26282f"/>
      <w:sz w:val="26"/>
      <w:szCs w:val="26"/>
    </w:rPr>
  </w:style>
  <w:style w:type="character" w:styleId="672" w:customStyle="1">
    <w:name w:val="Гипертекстовая ссылка"/>
    <w:basedOn w:val="671"/>
    <w:uiPriority w:val="99"/>
    <w:rPr>
      <w:b/>
      <w:bCs/>
      <w:color w:val="106bbe"/>
      <w:sz w:val="26"/>
      <w:szCs w:val="26"/>
    </w:rPr>
  </w:style>
  <w:style w:type="paragraph" w:styleId="673" w:customStyle="1">
    <w:name w:val="Комментарий"/>
    <w:basedOn w:val="665"/>
    <w:next w:val="665"/>
    <w:uiPriority w:val="99"/>
    <w:pPr>
      <w:ind w:left="170"/>
      <w:jc w:val="both"/>
      <w:spacing w:before="75"/>
      <w:widowControl/>
    </w:pPr>
    <w:rPr>
      <w:rFonts w:eastAsiaTheme="minorHAnsi"/>
      <w:color w:val="353842"/>
      <w:sz w:val="24"/>
      <w:szCs w:val="24"/>
      <w:shd w:val="clear" w:color="auto" w:fill="f0f0f0"/>
      <w:lang w:eastAsia="en-US"/>
    </w:rPr>
  </w:style>
  <w:style w:type="paragraph" w:styleId="674">
    <w:name w:val="Header"/>
    <w:basedOn w:val="665"/>
    <w:link w:val="675"/>
    <w:uiPriority w:val="99"/>
    <w:unhideWhenUsed/>
    <w:pPr>
      <w:tabs>
        <w:tab w:val="center" w:pos="4677" w:leader="none"/>
        <w:tab w:val="right" w:pos="9355" w:leader="none"/>
      </w:tabs>
    </w:pPr>
  </w:style>
  <w:style w:type="character" w:styleId="675" w:customStyle="1">
    <w:name w:val="Верхний колонтитул Знак"/>
    <w:basedOn w:val="667"/>
    <w:link w:val="674"/>
    <w:uiPriority w:val="99"/>
    <w:rPr>
      <w:rFonts w:ascii="Arial" w:hAnsi="Arial" w:cs="Arial" w:eastAsiaTheme="minorEastAsia"/>
      <w:sz w:val="26"/>
      <w:szCs w:val="26"/>
      <w:lang w:eastAsia="ru-RU"/>
    </w:rPr>
  </w:style>
  <w:style w:type="paragraph" w:styleId="676">
    <w:name w:val="Footer"/>
    <w:basedOn w:val="665"/>
    <w:link w:val="677"/>
    <w:uiPriority w:val="99"/>
    <w:unhideWhenUsed/>
    <w:pPr>
      <w:tabs>
        <w:tab w:val="center" w:pos="4677" w:leader="none"/>
        <w:tab w:val="right" w:pos="9355" w:leader="none"/>
      </w:tabs>
    </w:pPr>
  </w:style>
  <w:style w:type="character" w:styleId="677" w:customStyle="1">
    <w:name w:val="Нижний колонтитул Знак"/>
    <w:basedOn w:val="667"/>
    <w:link w:val="676"/>
    <w:uiPriority w:val="99"/>
    <w:rPr>
      <w:rFonts w:ascii="Arial" w:hAnsi="Arial" w:cs="Arial" w:eastAsiaTheme="minorEastAsia"/>
      <w:sz w:val="26"/>
      <w:szCs w:val="26"/>
      <w:lang w:eastAsia="ru-RU"/>
    </w:rPr>
  </w:style>
  <w:style w:type="paragraph" w:styleId="678">
    <w:name w:val="List Paragraph"/>
    <w:basedOn w:val="665"/>
    <w:uiPriority w:val="1"/>
    <w:qFormat/>
    <w:pPr>
      <w:contextualSpacing/>
      <w:ind w:left="720"/>
      <w:spacing w:after="200" w:line="276" w:lineRule="auto"/>
      <w:widowControl/>
    </w:pPr>
    <w:rPr>
      <w:rFonts w:asciiTheme="minorHAnsi" w:hAnsiTheme="minorHAnsi" w:eastAsiaTheme="minorHAnsi" w:cstheme="minorBidi"/>
      <w:sz w:val="22"/>
      <w:szCs w:val="22"/>
      <w:lang w:eastAsia="en-US"/>
    </w:rPr>
  </w:style>
  <w:style w:type="paragraph" w:styleId="679" w:customStyle="1">
    <w:name w:val="ConsPlusNormal"/>
    <w:pPr>
      <w:ind w:firstLine="720"/>
      <w:spacing w:after="0" w:line="240" w:lineRule="auto"/>
      <w:widowControl w:val="off"/>
    </w:pPr>
    <w:rPr>
      <w:rFonts w:ascii="Arial" w:hAnsi="Arial" w:eastAsia="Times New Roman" w:cs="Arial"/>
      <w:sz w:val="20"/>
      <w:szCs w:val="20"/>
      <w:lang w:eastAsia="ru-RU"/>
    </w:rPr>
  </w:style>
  <w:style w:type="paragraph" w:styleId="680">
    <w:name w:val="Normal (Web)"/>
    <w:basedOn w:val="665"/>
    <w:uiPriority w:val="99"/>
    <w:unhideWhenUsed/>
    <w:pPr>
      <w:spacing w:before="100" w:beforeAutospacing="1" w:after="100" w:afterAutospacing="1"/>
      <w:widowControl/>
    </w:pPr>
    <w:rPr>
      <w:rFonts w:ascii="Times New Roman" w:hAnsi="Times New Roman" w:eastAsia="Times New Roman" w:cs="Times New Roman"/>
      <w:sz w:val="24"/>
      <w:szCs w:val="24"/>
    </w:rPr>
  </w:style>
  <w:style w:type="paragraph" w:styleId="681" w:customStyle="1">
    <w:name w:val="consplusnonformat"/>
    <w:basedOn w:val="665"/>
    <w:pPr>
      <w:spacing w:before="100" w:beforeAutospacing="1" w:after="100" w:afterAutospacing="1"/>
      <w:widowControl/>
    </w:pPr>
    <w:rPr>
      <w:rFonts w:ascii="Times New Roman" w:hAnsi="Times New Roman" w:eastAsia="Times New Roman" w:cs="Times New Roman"/>
      <w:sz w:val="24"/>
      <w:szCs w:val="24"/>
    </w:rPr>
  </w:style>
  <w:style w:type="paragraph" w:styleId="682" w:customStyle="1">
    <w:name w:val="Обычный1"/>
    <w:basedOn w:val="665"/>
    <w:pPr>
      <w:spacing w:before="100" w:beforeAutospacing="1" w:after="100" w:afterAutospacing="1"/>
      <w:widowControl/>
    </w:pPr>
    <w:rPr>
      <w:rFonts w:ascii="Times New Roman" w:hAnsi="Times New Roman" w:eastAsia="Times New Roman" w:cs="Times New Roman"/>
      <w:sz w:val="24"/>
      <w:szCs w:val="24"/>
    </w:rPr>
  </w:style>
  <w:style w:type="paragraph" w:styleId="683">
    <w:name w:val="Balloon Text"/>
    <w:basedOn w:val="665"/>
    <w:link w:val="684"/>
    <w:uiPriority w:val="99"/>
    <w:semiHidden/>
    <w:unhideWhenUsed/>
    <w:rPr>
      <w:rFonts w:ascii="Tahoma" w:hAnsi="Tahoma" w:cs="Tahoma"/>
      <w:sz w:val="16"/>
      <w:szCs w:val="16"/>
    </w:rPr>
  </w:style>
  <w:style w:type="character" w:styleId="684" w:customStyle="1">
    <w:name w:val="Текст выноски Знак"/>
    <w:basedOn w:val="667"/>
    <w:link w:val="683"/>
    <w:uiPriority w:val="99"/>
    <w:semiHidden/>
    <w:rPr>
      <w:rFonts w:ascii="Tahoma" w:hAnsi="Tahoma" w:cs="Tahoma" w:eastAsiaTheme="minorEastAsia"/>
      <w:sz w:val="16"/>
      <w:szCs w:val="16"/>
      <w:lang w:eastAsia="ru-RU"/>
    </w:rPr>
  </w:style>
  <w:style w:type="paragraph" w:styleId="685">
    <w:name w:val="Body Text Indent 2"/>
    <w:basedOn w:val="665"/>
    <w:link w:val="686"/>
    <w:uiPriority w:val="99"/>
    <w:pPr>
      <w:ind w:firstLine="709"/>
      <w:jc w:val="both"/>
      <w:widowControl/>
    </w:pPr>
    <w:rPr>
      <w:rFonts w:ascii="Times New Roman" w:hAnsi="Times New Roman" w:eastAsia="Times New Roman" w:cs="Times New Roman"/>
      <w:sz w:val="24"/>
      <w:szCs w:val="20"/>
    </w:rPr>
  </w:style>
  <w:style w:type="character" w:styleId="686" w:customStyle="1">
    <w:name w:val="Основной текст с отступом 2 Знак"/>
    <w:basedOn w:val="667"/>
    <w:link w:val="685"/>
    <w:uiPriority w:val="99"/>
    <w:rPr>
      <w:rFonts w:ascii="Times New Roman" w:hAnsi="Times New Roman" w:eastAsia="Times New Roman" w:cs="Times New Roman"/>
      <w:sz w:val="24"/>
      <w:szCs w:val="20"/>
      <w:lang w:eastAsia="ru-RU"/>
    </w:rPr>
  </w:style>
  <w:style w:type="paragraph" w:styleId="687" w:customStyle="1">
    <w:name w:val="ConsPlusNonformat"/>
    <w:uiPriority w:val="99"/>
    <w:pPr>
      <w:spacing w:after="0" w:line="240" w:lineRule="auto"/>
    </w:pPr>
    <w:rPr>
      <w:rFonts w:ascii="Courier New" w:hAnsi="Courier New" w:eastAsia="Times New Roman" w:cs="Courier New"/>
      <w:sz w:val="20"/>
      <w:szCs w:val="20"/>
      <w:lang w:eastAsia="ru-RU"/>
    </w:rPr>
  </w:style>
  <w:style w:type="paragraph" w:styleId="688">
    <w:name w:val="footnote text"/>
    <w:basedOn w:val="665"/>
    <w:link w:val="689"/>
    <w:uiPriority w:val="99"/>
    <w:semiHidden/>
    <w:unhideWhenUsed/>
    <w:pPr>
      <w:ind w:firstLine="720"/>
      <w:jc w:val="both"/>
      <w:widowControl/>
    </w:pPr>
    <w:rPr>
      <w:rFonts w:ascii="TimesET" w:hAnsi="TimesET" w:eastAsia="Times New Roman" w:cs="Times New Roman"/>
      <w:sz w:val="20"/>
      <w:szCs w:val="20"/>
    </w:rPr>
  </w:style>
  <w:style w:type="character" w:styleId="689" w:customStyle="1">
    <w:name w:val="Текст сноски Знак"/>
    <w:basedOn w:val="667"/>
    <w:link w:val="688"/>
    <w:uiPriority w:val="99"/>
    <w:semiHidden/>
    <w:rPr>
      <w:rFonts w:ascii="TimesET" w:hAnsi="TimesET" w:eastAsia="Times New Roman" w:cs="Times New Roman"/>
      <w:sz w:val="20"/>
      <w:szCs w:val="20"/>
      <w:lang w:eastAsia="ru-RU"/>
    </w:rPr>
  </w:style>
  <w:style w:type="character" w:styleId="690">
    <w:name w:val="footnote reference"/>
    <w:basedOn w:val="667"/>
    <w:uiPriority w:val="99"/>
    <w:semiHidden/>
    <w:unhideWhenUsed/>
    <w:rPr>
      <w:vertAlign w:val="superscript"/>
    </w:rPr>
  </w:style>
  <w:style w:type="character" w:styleId="691" w:customStyle="1">
    <w:name w:val="Основной текст_"/>
    <w:link w:val="692"/>
    <w:rPr>
      <w:rFonts w:ascii="Tahoma" w:hAnsi="Tahoma" w:cs="Tahoma"/>
      <w:sz w:val="17"/>
      <w:szCs w:val="17"/>
      <w:shd w:val="clear" w:color="auto" w:fill="ffffff"/>
    </w:rPr>
  </w:style>
  <w:style w:type="paragraph" w:styleId="692" w:customStyle="1">
    <w:name w:val="Основной текст1"/>
    <w:basedOn w:val="665"/>
    <w:link w:val="691"/>
    <w:pPr>
      <w:ind w:hanging="700"/>
      <w:jc w:val="both"/>
      <w:spacing w:line="197" w:lineRule="exact"/>
      <w:shd w:val="clear" w:color="auto" w:fill="ffffff"/>
    </w:pPr>
    <w:rPr>
      <w:rFonts w:ascii="Tahoma" w:hAnsi="Tahoma" w:cs="Tahoma" w:eastAsiaTheme="minorHAnsi"/>
      <w:sz w:val="17"/>
      <w:szCs w:val="17"/>
      <w:lang w:eastAsia="en-US"/>
    </w:rPr>
  </w:style>
  <w:style w:type="paragraph" w:styleId="693">
    <w:name w:val="No Spacing"/>
    <w:link w:val="694"/>
    <w:uiPriority w:val="1"/>
    <w:qFormat/>
    <w:pPr>
      <w:spacing w:after="0" w:line="240" w:lineRule="auto"/>
    </w:pPr>
    <w:rPr>
      <w:rFonts w:ascii="Calibri" w:hAnsi="Calibri" w:eastAsia="Calibri" w:cs="Times New Roman"/>
    </w:rPr>
  </w:style>
  <w:style w:type="character" w:styleId="694" w:customStyle="1">
    <w:name w:val="Без интервала Знак"/>
    <w:link w:val="693"/>
    <w:uiPriority w:val="1"/>
    <w:rPr>
      <w:rFonts w:ascii="Calibri" w:hAnsi="Calibri" w:eastAsia="Calibri" w:cs="Times New Roman"/>
    </w:rPr>
  </w:style>
  <w:style w:type="paragraph" w:styleId="695" w:customStyle="1">
    <w:name w:val="s_1"/>
    <w:basedOn w:val="665"/>
    <w:pPr>
      <w:spacing w:before="100" w:beforeAutospacing="1" w:after="100" w:afterAutospacing="1"/>
      <w:widowControl/>
    </w:pPr>
    <w:rPr>
      <w:rFonts w:ascii="Times New Roman" w:hAnsi="Times New Roman" w:eastAsia="Times New Roman" w:cs="Times New Roman"/>
      <w:sz w:val="24"/>
      <w:szCs w:val="24"/>
    </w:rPr>
  </w:style>
  <w:style w:type="paragraph" w:styleId="696" w:customStyle="1">
    <w:name w:val="Default"/>
    <w:pPr>
      <w:spacing w:after="0" w:line="240" w:lineRule="auto"/>
    </w:pPr>
    <w:rPr>
      <w:rFonts w:ascii="Times New Roman" w:hAnsi="Times New Roman" w:eastAsia="Times New Roman" w:cs="Times New Roman"/>
      <w:color w:val="000000"/>
      <w:sz w:val="24"/>
      <w:szCs w:val="24"/>
      <w:lang w:eastAsia="ru-RU"/>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customXml" Target="../customXml/item1.xml" /><Relationship Id="rId10" Type="http://schemas.openxmlformats.org/officeDocument/2006/relationships/hyperlink" Target="https://internet.garant.ru/" TargetMode="External"/><Relationship Id="rId11" Type="http://schemas.openxmlformats.org/officeDocument/2006/relationships/hyperlink" Target="http://www.bus.gov.ru/" TargetMode="External"/><Relationship Id="rId12" Type="http://schemas.openxmlformats.org/officeDocument/2006/relationships/hyperlink" Target="https://docs.cntd.ru/document/9015223"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E32269-7C31-4935-830C-958CB4739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r7-office/2024.4.2.721</Application>
  <Company>Microsoft</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Аноним</cp:lastModifiedBy>
  <cp:revision>11</cp:revision>
  <dcterms:created xsi:type="dcterms:W3CDTF">2023-09-05T11:07:00Z</dcterms:created>
  <dcterms:modified xsi:type="dcterms:W3CDTF">2026-04-10T08:33:54Z</dcterms:modified>
</cp:coreProperties>
</file>